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980E2" w14:textId="77777777" w:rsidR="008A102C" w:rsidRPr="00EE2BF8" w:rsidRDefault="006F2703" w:rsidP="00EE2BF8">
      <w:pPr>
        <w:pStyle w:val="Title"/>
      </w:pPr>
      <w:r w:rsidRPr="00EE2BF8">
        <w:t xml:space="preserve">How to make a good video </w:t>
      </w:r>
    </w:p>
    <w:p w14:paraId="42E24C2C" w14:textId="77777777" w:rsidR="008A102C" w:rsidRPr="00EE2BF8" w:rsidRDefault="008A102C" w:rsidP="00484DDB">
      <w:pPr>
        <w:pStyle w:val="Heading1"/>
        <w:rPr>
          <w:rFonts w:ascii="Arial" w:hAnsi="Arial" w:cs="Arial"/>
          <w:szCs w:val="22"/>
        </w:rPr>
      </w:pPr>
    </w:p>
    <w:p w14:paraId="7E910760" w14:textId="3DF6AD6A" w:rsidR="0040005C" w:rsidRPr="00EE2BF8" w:rsidRDefault="00911554" w:rsidP="0040005C">
      <w:pPr>
        <w:rPr>
          <w:rFonts w:ascii="Arial" w:hAnsi="Arial" w:cs="Arial"/>
        </w:rPr>
      </w:pPr>
      <w:r>
        <w:rPr>
          <w:rFonts w:ascii="Arial" w:hAnsi="Arial" w:cs="Arial"/>
        </w:rPr>
        <w:t>A good video will tell your story and make people excited about your science.</w:t>
      </w:r>
      <w:r w:rsidR="0040005C" w:rsidRPr="00EE2BF8">
        <w:rPr>
          <w:rFonts w:ascii="Arial" w:hAnsi="Arial" w:cs="Arial"/>
        </w:rPr>
        <w:t xml:space="preserve"> This is a challenge in the competitive marketplace of YouTube which has </w:t>
      </w:r>
      <w:r>
        <w:rPr>
          <w:rFonts w:ascii="Arial" w:hAnsi="Arial" w:cs="Arial"/>
        </w:rPr>
        <w:t xml:space="preserve">around </w:t>
      </w:r>
      <w:r w:rsidR="0040005C" w:rsidRPr="00EE2BF8">
        <w:rPr>
          <w:rFonts w:ascii="Arial" w:hAnsi="Arial" w:cs="Arial"/>
        </w:rPr>
        <w:t xml:space="preserve">100 hours of video uploaded every minute and where over 6 billion hours of video are watched every month. However, YouTube has more than 1 billion visitors each month, which makes it an ideal place to achieve views and reach a bigger </w:t>
      </w:r>
      <w:r>
        <w:rPr>
          <w:rFonts w:ascii="Arial" w:hAnsi="Arial" w:cs="Arial"/>
        </w:rPr>
        <w:t xml:space="preserve">public </w:t>
      </w:r>
      <w:r w:rsidR="0040005C" w:rsidRPr="00EE2BF8">
        <w:rPr>
          <w:rFonts w:ascii="Arial" w:hAnsi="Arial" w:cs="Arial"/>
        </w:rPr>
        <w:t xml:space="preserve">audience. </w:t>
      </w:r>
    </w:p>
    <w:p w14:paraId="1CD4F473" w14:textId="77777777" w:rsidR="00FF612A" w:rsidRPr="00EE2BF8" w:rsidRDefault="00FF612A" w:rsidP="00B01F0F">
      <w:pPr>
        <w:rPr>
          <w:rFonts w:ascii="Arial" w:hAnsi="Arial" w:cs="Arial"/>
        </w:rPr>
      </w:pPr>
      <w:r w:rsidRPr="00EE2BF8">
        <w:rPr>
          <w:rFonts w:ascii="Arial" w:hAnsi="Arial" w:cs="Arial"/>
        </w:rPr>
        <w:t>A good video about your science can appeal to popular science editors, raise awareness about your work in the mainstream and online media, and enhance engagement with the general public and early-career/next-generation scientists who have grown up as digital natives.</w:t>
      </w:r>
      <w:r w:rsidR="002A3C99">
        <w:rPr>
          <w:rFonts w:ascii="Arial" w:hAnsi="Arial" w:cs="Arial"/>
        </w:rPr>
        <w:t xml:space="preserve"> </w:t>
      </w:r>
      <w:r w:rsidRPr="00EE2BF8">
        <w:rPr>
          <w:rFonts w:ascii="Arial" w:hAnsi="Arial" w:cs="Arial"/>
        </w:rPr>
        <w:t>But</w:t>
      </w:r>
      <w:r w:rsidR="002A3C99">
        <w:rPr>
          <w:rFonts w:ascii="Arial" w:hAnsi="Arial" w:cs="Arial"/>
        </w:rPr>
        <w:t xml:space="preserve"> –</w:t>
      </w:r>
      <w:r w:rsidRPr="00EE2BF8">
        <w:rPr>
          <w:rFonts w:ascii="Arial" w:hAnsi="Arial" w:cs="Arial"/>
        </w:rPr>
        <w:t xml:space="preserve"> you must tell a good story.</w:t>
      </w:r>
    </w:p>
    <w:p w14:paraId="30B29BF2" w14:textId="77777777" w:rsidR="008A102C" w:rsidRPr="00EE2BF8" w:rsidRDefault="007A1A32" w:rsidP="008A102C">
      <w:pPr>
        <w:rPr>
          <w:rFonts w:ascii="Arial" w:hAnsi="Arial" w:cs="Arial"/>
          <w:b/>
        </w:rPr>
      </w:pPr>
      <w:r w:rsidRPr="00EE2BF8">
        <w:rPr>
          <w:rFonts w:ascii="Arial" w:hAnsi="Arial" w:cs="Arial"/>
          <w:b/>
        </w:rPr>
        <w:t xml:space="preserve">1. </w:t>
      </w:r>
      <w:r w:rsidR="00FF612A" w:rsidRPr="00EE2BF8">
        <w:rPr>
          <w:rFonts w:ascii="Arial" w:hAnsi="Arial" w:cs="Arial"/>
          <w:b/>
        </w:rPr>
        <w:t xml:space="preserve">The brief: telling your story </w:t>
      </w:r>
    </w:p>
    <w:p w14:paraId="4F156748" w14:textId="77777777" w:rsidR="00FF612A" w:rsidRPr="00EE2BF8" w:rsidRDefault="002A3C99" w:rsidP="008A102C">
      <w:pPr>
        <w:rPr>
          <w:rFonts w:ascii="Arial" w:hAnsi="Arial" w:cs="Arial"/>
        </w:rPr>
      </w:pPr>
      <w:r>
        <w:rPr>
          <w:rFonts w:ascii="Arial" w:hAnsi="Arial" w:cs="Arial"/>
        </w:rPr>
        <w:t>Before</w:t>
      </w:r>
      <w:r w:rsidR="00FF612A" w:rsidRPr="00EE2BF8">
        <w:rPr>
          <w:rFonts w:ascii="Arial" w:hAnsi="Arial" w:cs="Arial"/>
        </w:rPr>
        <w:t xml:space="preserve"> you write </w:t>
      </w:r>
      <w:r>
        <w:rPr>
          <w:rFonts w:ascii="Arial" w:hAnsi="Arial" w:cs="Arial"/>
        </w:rPr>
        <w:t>a</w:t>
      </w:r>
      <w:r w:rsidR="00FF612A" w:rsidRPr="00EE2BF8">
        <w:rPr>
          <w:rFonts w:ascii="Arial" w:hAnsi="Arial" w:cs="Arial"/>
        </w:rPr>
        <w:t xml:space="preserve"> brief consider what makes a good story:</w:t>
      </w:r>
    </w:p>
    <w:p w14:paraId="0328233B" w14:textId="77B55BA5" w:rsidR="00FF612A" w:rsidRPr="00EE2BF8" w:rsidRDefault="00911554" w:rsidP="00FF612A">
      <w:pPr>
        <w:pStyle w:val="ListParagraph"/>
        <w:numPr>
          <w:ilvl w:val="0"/>
          <w:numId w:val="13"/>
        </w:numPr>
        <w:rPr>
          <w:rFonts w:ascii="Arial" w:hAnsi="Arial" w:cs="Arial"/>
        </w:rPr>
      </w:pPr>
      <w:r>
        <w:rPr>
          <w:rFonts w:ascii="Arial" w:hAnsi="Arial" w:cs="Arial"/>
        </w:rPr>
        <w:t>Why is your science important to people?</w:t>
      </w:r>
    </w:p>
    <w:p w14:paraId="35DC3B64" w14:textId="5594FD9B" w:rsidR="00FF612A" w:rsidRPr="00EE2BF8" w:rsidRDefault="00911554" w:rsidP="00FF612A">
      <w:pPr>
        <w:pStyle w:val="ListParagraph"/>
        <w:numPr>
          <w:ilvl w:val="0"/>
          <w:numId w:val="13"/>
        </w:numPr>
        <w:rPr>
          <w:rFonts w:ascii="Arial" w:hAnsi="Arial" w:cs="Arial"/>
        </w:rPr>
      </w:pPr>
      <w:r>
        <w:rPr>
          <w:rFonts w:ascii="Arial" w:hAnsi="Arial" w:cs="Arial"/>
        </w:rPr>
        <w:t>What would people find</w:t>
      </w:r>
      <w:r w:rsidR="00FF612A" w:rsidRPr="00EE2BF8">
        <w:rPr>
          <w:rFonts w:ascii="Arial" w:hAnsi="Arial" w:cs="Arial"/>
        </w:rPr>
        <w:t xml:space="preserve"> surprising, mysterious or awesome</w:t>
      </w:r>
      <w:r>
        <w:rPr>
          <w:rFonts w:ascii="Arial" w:hAnsi="Arial" w:cs="Arial"/>
        </w:rPr>
        <w:t xml:space="preserve"> about your work?</w:t>
      </w:r>
    </w:p>
    <w:p w14:paraId="5CDF4492" w14:textId="77777777" w:rsidR="00FF612A" w:rsidRPr="00EE2BF8" w:rsidRDefault="00FF612A" w:rsidP="00FF612A">
      <w:pPr>
        <w:pStyle w:val="ListParagraph"/>
        <w:numPr>
          <w:ilvl w:val="0"/>
          <w:numId w:val="13"/>
        </w:numPr>
        <w:rPr>
          <w:rFonts w:ascii="Arial" w:hAnsi="Arial" w:cs="Arial"/>
        </w:rPr>
      </w:pPr>
      <w:r w:rsidRPr="00EE2BF8">
        <w:rPr>
          <w:rFonts w:ascii="Arial" w:hAnsi="Arial" w:cs="Arial"/>
        </w:rPr>
        <w:t xml:space="preserve">Is the content relatable to </w:t>
      </w:r>
      <w:r w:rsidR="00911554">
        <w:rPr>
          <w:rFonts w:ascii="Arial" w:hAnsi="Arial" w:cs="Arial"/>
        </w:rPr>
        <w:t xml:space="preserve">the lives of </w:t>
      </w:r>
      <w:r w:rsidRPr="00EE2BF8">
        <w:rPr>
          <w:rFonts w:ascii="Arial" w:hAnsi="Arial" w:cs="Arial"/>
        </w:rPr>
        <w:t>everyday people as well as</w:t>
      </w:r>
      <w:r w:rsidR="00911554">
        <w:rPr>
          <w:rFonts w:ascii="Arial" w:hAnsi="Arial" w:cs="Arial"/>
        </w:rPr>
        <w:t xml:space="preserve"> to</w:t>
      </w:r>
      <w:r w:rsidRPr="00EE2BF8">
        <w:rPr>
          <w:rFonts w:ascii="Arial" w:hAnsi="Arial" w:cs="Arial"/>
        </w:rPr>
        <w:t xml:space="preserve"> scientists?</w:t>
      </w:r>
    </w:p>
    <w:p w14:paraId="7C566C54" w14:textId="77777777" w:rsidR="00FF612A" w:rsidRPr="00EE2BF8" w:rsidRDefault="00FF612A" w:rsidP="00FF612A">
      <w:pPr>
        <w:pStyle w:val="ListParagraph"/>
        <w:numPr>
          <w:ilvl w:val="0"/>
          <w:numId w:val="13"/>
        </w:numPr>
        <w:rPr>
          <w:rFonts w:ascii="Arial" w:hAnsi="Arial" w:cs="Arial"/>
        </w:rPr>
      </w:pPr>
      <w:r w:rsidRPr="00EE2BF8">
        <w:rPr>
          <w:rFonts w:ascii="Arial" w:hAnsi="Arial" w:cs="Arial"/>
        </w:rPr>
        <w:t xml:space="preserve">What is the emotional value or reward for watching your video? </w:t>
      </w:r>
    </w:p>
    <w:p w14:paraId="1A86C3CF" w14:textId="77777777" w:rsidR="00DE3000" w:rsidRPr="00EE2BF8" w:rsidRDefault="00DC7CDB" w:rsidP="00FF612A">
      <w:pPr>
        <w:rPr>
          <w:rFonts w:ascii="Arial" w:hAnsi="Arial" w:cs="Arial"/>
        </w:rPr>
      </w:pPr>
      <w:r w:rsidRPr="00EE2BF8">
        <w:rPr>
          <w:rFonts w:ascii="Arial" w:hAnsi="Arial" w:cs="Arial"/>
        </w:rPr>
        <w:t xml:space="preserve">Try to remember that </w:t>
      </w:r>
      <w:r w:rsidR="00DE3000" w:rsidRPr="00EE2BF8">
        <w:rPr>
          <w:rFonts w:ascii="Arial" w:hAnsi="Arial" w:cs="Arial"/>
        </w:rPr>
        <w:t>‘why’</w:t>
      </w:r>
      <w:r w:rsidR="002A3C99">
        <w:rPr>
          <w:rFonts w:ascii="Arial" w:hAnsi="Arial" w:cs="Arial"/>
        </w:rPr>
        <w:t xml:space="preserve"> often has more impact </w:t>
      </w:r>
      <w:r w:rsidR="00DE3000" w:rsidRPr="00EE2BF8">
        <w:rPr>
          <w:rFonts w:ascii="Arial" w:hAnsi="Arial" w:cs="Arial"/>
        </w:rPr>
        <w:t xml:space="preserve">than ‘who’ or ‘what’ in your story. </w:t>
      </w:r>
      <w:r w:rsidRPr="00EE2BF8">
        <w:rPr>
          <w:rFonts w:ascii="Arial" w:hAnsi="Arial" w:cs="Arial"/>
        </w:rPr>
        <w:t xml:space="preserve">Focus on </w:t>
      </w:r>
      <w:r w:rsidR="00DE3000" w:rsidRPr="00EE2BF8">
        <w:rPr>
          <w:rFonts w:ascii="Arial" w:hAnsi="Arial" w:cs="Arial"/>
        </w:rPr>
        <w:t>‘</w:t>
      </w:r>
      <w:r w:rsidRPr="00EE2BF8">
        <w:rPr>
          <w:rFonts w:ascii="Arial" w:hAnsi="Arial" w:cs="Arial"/>
        </w:rPr>
        <w:t>w</w:t>
      </w:r>
      <w:r w:rsidR="00DE3000" w:rsidRPr="00EE2BF8">
        <w:rPr>
          <w:rFonts w:ascii="Arial" w:hAnsi="Arial" w:cs="Arial"/>
        </w:rPr>
        <w:t xml:space="preserve">hy’ </w:t>
      </w:r>
      <w:r w:rsidRPr="00EE2BF8">
        <w:rPr>
          <w:rFonts w:ascii="Arial" w:hAnsi="Arial" w:cs="Arial"/>
        </w:rPr>
        <w:t>to highlight the big ideas behind the science, such as ‘Why does it matter?’, ‘Why is it interesting?’ and ‘What don’t we know about this and why?’</w:t>
      </w:r>
    </w:p>
    <w:p w14:paraId="3F12A840" w14:textId="77777777" w:rsidR="00DC7CDB" w:rsidRPr="00EE2BF8" w:rsidRDefault="00DC7CDB" w:rsidP="00DC7CDB">
      <w:pPr>
        <w:rPr>
          <w:rFonts w:ascii="Arial" w:hAnsi="Arial" w:cs="Arial"/>
        </w:rPr>
      </w:pPr>
      <w:r w:rsidRPr="00EE2BF8">
        <w:rPr>
          <w:rFonts w:ascii="Arial" w:hAnsi="Arial" w:cs="Arial"/>
        </w:rPr>
        <w:t xml:space="preserve">Your story needs to appeal to </w:t>
      </w:r>
      <w:r w:rsidR="00107312">
        <w:rPr>
          <w:rFonts w:ascii="Arial" w:hAnsi="Arial" w:cs="Arial"/>
        </w:rPr>
        <w:t>different audiences</w:t>
      </w:r>
      <w:r w:rsidR="00961CEB">
        <w:rPr>
          <w:rFonts w:ascii="Arial" w:hAnsi="Arial" w:cs="Arial"/>
        </w:rPr>
        <w:t>. This might sound tricky</w:t>
      </w:r>
      <w:r w:rsidRPr="00EE2BF8">
        <w:rPr>
          <w:rFonts w:ascii="Arial" w:hAnsi="Arial" w:cs="Arial"/>
        </w:rPr>
        <w:t xml:space="preserve"> but try to remember that </w:t>
      </w:r>
      <w:r w:rsidR="00107312">
        <w:rPr>
          <w:rFonts w:ascii="Arial" w:hAnsi="Arial" w:cs="Arial"/>
        </w:rPr>
        <w:t>most people</w:t>
      </w:r>
      <w:r w:rsidRPr="00EE2BF8">
        <w:rPr>
          <w:rFonts w:ascii="Arial" w:hAnsi="Arial" w:cs="Arial"/>
        </w:rPr>
        <w:t xml:space="preserve"> are drawn to the pleasure of finding things out. </w:t>
      </w:r>
    </w:p>
    <w:p w14:paraId="49CD871A" w14:textId="77777777" w:rsidR="00495034" w:rsidRDefault="00DC7CDB" w:rsidP="00DC7CDB">
      <w:pPr>
        <w:rPr>
          <w:rFonts w:ascii="Arial" w:hAnsi="Arial" w:cs="Arial"/>
        </w:rPr>
      </w:pPr>
      <w:r w:rsidRPr="00EE2BF8">
        <w:rPr>
          <w:rFonts w:ascii="Arial" w:hAnsi="Arial" w:cs="Arial"/>
        </w:rPr>
        <w:t>Scientists are naturally curious people and curiosity is universally relatable and engaging whether the viewer is a Royal Society Fellow, fellow researcher, science-</w:t>
      </w:r>
      <w:r w:rsidR="00961CEB">
        <w:rPr>
          <w:rFonts w:ascii="Arial" w:hAnsi="Arial" w:cs="Arial"/>
        </w:rPr>
        <w:t>interested layperson or school pupil</w:t>
      </w:r>
      <w:r w:rsidRPr="00EE2BF8">
        <w:rPr>
          <w:rFonts w:ascii="Arial" w:hAnsi="Arial" w:cs="Arial"/>
        </w:rPr>
        <w:t xml:space="preserve">. </w:t>
      </w:r>
    </w:p>
    <w:p w14:paraId="6CC4C0D7" w14:textId="77777777" w:rsidR="00911554" w:rsidRPr="008F7D96" w:rsidRDefault="00911554" w:rsidP="00DC7CDB">
      <w:pPr>
        <w:rPr>
          <w:rFonts w:ascii="Arial" w:hAnsi="Arial" w:cs="Arial"/>
          <w:b/>
        </w:rPr>
      </w:pPr>
      <w:r>
        <w:rPr>
          <w:rFonts w:ascii="Arial" w:hAnsi="Arial" w:cs="Arial"/>
          <w:b/>
        </w:rPr>
        <w:t>2. Format and length</w:t>
      </w:r>
    </w:p>
    <w:p w14:paraId="5326F47C" w14:textId="77777777" w:rsidR="00911554" w:rsidRDefault="002F4560" w:rsidP="008A102C">
      <w:pPr>
        <w:rPr>
          <w:rFonts w:ascii="Arial" w:hAnsi="Arial" w:cs="Arial"/>
        </w:rPr>
      </w:pPr>
      <w:r w:rsidRPr="00EE2BF8">
        <w:rPr>
          <w:rFonts w:ascii="Arial" w:hAnsi="Arial" w:cs="Arial"/>
        </w:rPr>
        <w:t>Think about the format</w:t>
      </w:r>
      <w:r w:rsidR="00961CEB">
        <w:rPr>
          <w:rFonts w:ascii="Arial" w:hAnsi="Arial" w:cs="Arial"/>
        </w:rPr>
        <w:t xml:space="preserve"> for your video story</w:t>
      </w:r>
      <w:r w:rsidRPr="00EE2BF8">
        <w:rPr>
          <w:rFonts w:ascii="Arial" w:hAnsi="Arial" w:cs="Arial"/>
        </w:rPr>
        <w:t xml:space="preserve">. Watching a talking head for five minutes is a lot to ask. </w:t>
      </w:r>
      <w:r w:rsidR="00911554">
        <w:rPr>
          <w:rFonts w:ascii="Arial" w:hAnsi="Arial" w:cs="Arial"/>
        </w:rPr>
        <w:t xml:space="preserve">In fact, watching any video for a full five minutes is a lot to ask of anyone on YouTube. Think about the average time it takes to watch a television advert and </w:t>
      </w:r>
      <w:r w:rsidR="00A72E0B">
        <w:rPr>
          <w:rFonts w:ascii="Arial" w:hAnsi="Arial" w:cs="Arial"/>
        </w:rPr>
        <w:t>how the advertisers convey an overall concept in 30 seconds</w:t>
      </w:r>
      <w:r w:rsidR="00911554">
        <w:rPr>
          <w:rFonts w:ascii="Arial" w:hAnsi="Arial" w:cs="Arial"/>
        </w:rPr>
        <w:t>. We’re not asking you to produce anything that short</w:t>
      </w:r>
      <w:r w:rsidR="00A72E0B">
        <w:rPr>
          <w:rFonts w:ascii="Arial" w:hAnsi="Arial" w:cs="Arial"/>
        </w:rPr>
        <w:t>,</w:t>
      </w:r>
      <w:r w:rsidR="00911554">
        <w:rPr>
          <w:rFonts w:ascii="Arial" w:hAnsi="Arial" w:cs="Arial"/>
        </w:rPr>
        <w:t xml:space="preserve"> but the ideal length for a promotional video is three minutes. Remember, we’d like to share these on Facebook </w:t>
      </w:r>
      <w:r w:rsidR="00A72E0B">
        <w:rPr>
          <w:rFonts w:ascii="Arial" w:hAnsi="Arial" w:cs="Arial"/>
        </w:rPr>
        <w:t>as well where the average video may be viewed for only one minute</w:t>
      </w:r>
      <w:r w:rsidR="00911554">
        <w:rPr>
          <w:rFonts w:ascii="Arial" w:hAnsi="Arial" w:cs="Arial"/>
        </w:rPr>
        <w:t xml:space="preserve">! </w:t>
      </w:r>
    </w:p>
    <w:p w14:paraId="187E26F8" w14:textId="4FD1FAF9" w:rsidR="00961CEB" w:rsidRDefault="00911554" w:rsidP="008A102C">
      <w:pPr>
        <w:rPr>
          <w:rFonts w:ascii="Arial" w:hAnsi="Arial" w:cs="Arial"/>
        </w:rPr>
      </w:pPr>
      <w:r>
        <w:rPr>
          <w:rFonts w:ascii="Arial" w:hAnsi="Arial" w:cs="Arial"/>
        </w:rPr>
        <w:t>Also, i</w:t>
      </w:r>
      <w:r w:rsidR="00961CEB">
        <w:rPr>
          <w:rFonts w:ascii="Arial" w:hAnsi="Arial" w:cs="Arial"/>
        </w:rPr>
        <w:t>nclude action shots, attractive motion graphics and exciting research images with a voiceover in the video to make your story interesting to watch.</w:t>
      </w:r>
    </w:p>
    <w:p w14:paraId="3AA9BD7A" w14:textId="4596103A" w:rsidR="006F2703" w:rsidRPr="00EE2BF8" w:rsidRDefault="00911554" w:rsidP="008A102C">
      <w:pPr>
        <w:rPr>
          <w:rFonts w:ascii="Arial" w:hAnsi="Arial" w:cs="Arial"/>
          <w:b/>
        </w:rPr>
      </w:pPr>
      <w:r>
        <w:rPr>
          <w:rFonts w:ascii="Arial" w:hAnsi="Arial" w:cs="Arial"/>
          <w:b/>
        </w:rPr>
        <w:t>3</w:t>
      </w:r>
      <w:r w:rsidR="007A1A32" w:rsidRPr="00EE2BF8">
        <w:rPr>
          <w:rFonts w:ascii="Arial" w:hAnsi="Arial" w:cs="Arial"/>
          <w:b/>
        </w:rPr>
        <w:t xml:space="preserve">. </w:t>
      </w:r>
      <w:r w:rsidR="006F2703" w:rsidRPr="00EE2BF8">
        <w:rPr>
          <w:rFonts w:ascii="Arial" w:hAnsi="Arial" w:cs="Arial"/>
          <w:b/>
        </w:rPr>
        <w:t>Producing your video</w:t>
      </w:r>
    </w:p>
    <w:p w14:paraId="1CD6D2CE" w14:textId="77777777" w:rsidR="00FF612A" w:rsidRPr="00EE2BF8" w:rsidRDefault="00DC7CDB" w:rsidP="008A102C">
      <w:pPr>
        <w:rPr>
          <w:rFonts w:ascii="Arial" w:hAnsi="Arial" w:cs="Arial"/>
        </w:rPr>
      </w:pPr>
      <w:r w:rsidRPr="00EE2BF8">
        <w:rPr>
          <w:rFonts w:ascii="Arial" w:hAnsi="Arial" w:cs="Arial"/>
        </w:rPr>
        <w:lastRenderedPageBreak/>
        <w:t>People have become accustomed to seeing premium video content on YouTube and the internet whether from</w:t>
      </w:r>
      <w:r w:rsidR="00A72E0B">
        <w:rPr>
          <w:rFonts w:ascii="Arial" w:hAnsi="Arial" w:cs="Arial"/>
        </w:rPr>
        <w:t xml:space="preserve"> school and</w:t>
      </w:r>
      <w:r w:rsidRPr="00EE2BF8">
        <w:rPr>
          <w:rFonts w:ascii="Arial" w:hAnsi="Arial" w:cs="Arial"/>
        </w:rPr>
        <w:t xml:space="preserve"> college students or world-leading brands. Videos that are poorly produced and edited don’t invite confidence in the message being conveyed. </w:t>
      </w:r>
      <w:r w:rsidR="007E2A0B" w:rsidRPr="00EE2BF8">
        <w:rPr>
          <w:rFonts w:ascii="Arial" w:hAnsi="Arial" w:cs="Arial"/>
        </w:rPr>
        <w:t xml:space="preserve">It is recommended that you commission a professional videographer to film, produce and edit your video, but if you are making it yourself then remember </w:t>
      </w:r>
      <w:r w:rsidR="00961CEB">
        <w:rPr>
          <w:rFonts w:ascii="Arial" w:hAnsi="Arial" w:cs="Arial"/>
        </w:rPr>
        <w:t>these</w:t>
      </w:r>
      <w:r w:rsidR="007E2A0B" w:rsidRPr="00EE2BF8">
        <w:rPr>
          <w:rFonts w:ascii="Arial" w:hAnsi="Arial" w:cs="Arial"/>
        </w:rPr>
        <w:t xml:space="preserve"> things: </w:t>
      </w:r>
    </w:p>
    <w:p w14:paraId="7861E85F" w14:textId="77777777" w:rsidR="007E2A0B" w:rsidRPr="00EE2BF8" w:rsidRDefault="007A1A32" w:rsidP="00961CEB">
      <w:pPr>
        <w:pStyle w:val="ListParagraph"/>
        <w:numPr>
          <w:ilvl w:val="0"/>
          <w:numId w:val="19"/>
        </w:numPr>
        <w:ind w:left="360"/>
        <w:rPr>
          <w:rFonts w:ascii="Arial" w:hAnsi="Arial" w:cs="Arial"/>
        </w:rPr>
      </w:pPr>
      <w:r w:rsidRPr="00EE2BF8">
        <w:rPr>
          <w:rFonts w:ascii="Arial" w:hAnsi="Arial" w:cs="Arial"/>
        </w:rPr>
        <w:t>Camera:</w:t>
      </w:r>
      <w:r w:rsidR="00FC620F" w:rsidRPr="00EE2BF8">
        <w:rPr>
          <w:rFonts w:ascii="Arial" w:hAnsi="Arial" w:cs="Arial"/>
        </w:rPr>
        <w:t xml:space="preserve"> </w:t>
      </w:r>
      <w:r w:rsidR="00056EB2">
        <w:rPr>
          <w:rFonts w:ascii="Arial" w:hAnsi="Arial" w:cs="Arial"/>
        </w:rPr>
        <w:t>B</w:t>
      </w:r>
      <w:r w:rsidR="00FC620F" w:rsidRPr="00EE2BF8">
        <w:rPr>
          <w:rFonts w:ascii="Arial" w:hAnsi="Arial" w:cs="Arial"/>
        </w:rPr>
        <w:t>uy a camera that can record 1080p HD</w:t>
      </w:r>
      <w:r w:rsidR="007E2A0B" w:rsidRPr="00EE2BF8">
        <w:rPr>
          <w:rFonts w:ascii="Arial" w:hAnsi="Arial" w:cs="Arial"/>
        </w:rPr>
        <w:t xml:space="preserve"> with unlimited recording time; other useful features include a remote </w:t>
      </w:r>
      <w:r w:rsidR="00961CEB">
        <w:rPr>
          <w:rFonts w:ascii="Arial" w:hAnsi="Arial" w:cs="Arial"/>
        </w:rPr>
        <w:t xml:space="preserve">control </w:t>
      </w:r>
      <w:r w:rsidR="007E2A0B" w:rsidRPr="00EE2BF8">
        <w:rPr>
          <w:rFonts w:ascii="Arial" w:hAnsi="Arial" w:cs="Arial"/>
        </w:rPr>
        <w:t>and a mic in socket.</w:t>
      </w:r>
      <w:r w:rsidR="00EE2BF8" w:rsidRPr="00EE2BF8">
        <w:rPr>
          <w:rFonts w:ascii="Arial" w:hAnsi="Arial" w:cs="Arial"/>
        </w:rPr>
        <w:t xml:space="preserve"> Use a tripod to ensure the camera is steady, the subject is in focus, and any movement is intentional and smooth. Keep camera movements (panning and zooming) to a minimum. </w:t>
      </w:r>
      <w:bookmarkStart w:id="0" w:name="_GoBack"/>
      <w:bookmarkEnd w:id="0"/>
    </w:p>
    <w:p w14:paraId="5F1C85E9" w14:textId="77777777" w:rsidR="00EE2BF8" w:rsidRPr="00EE2BF8" w:rsidRDefault="00EE2BF8" w:rsidP="00961CEB">
      <w:pPr>
        <w:pStyle w:val="ListParagraph"/>
        <w:ind w:left="0"/>
        <w:rPr>
          <w:rFonts w:ascii="Arial" w:hAnsi="Arial" w:cs="Arial"/>
        </w:rPr>
      </w:pPr>
    </w:p>
    <w:p w14:paraId="644A3028" w14:textId="77777777" w:rsidR="00EE2BF8" w:rsidRPr="00EE2BF8" w:rsidRDefault="007A1A32" w:rsidP="00961CEB">
      <w:pPr>
        <w:pStyle w:val="ListParagraph"/>
        <w:numPr>
          <w:ilvl w:val="0"/>
          <w:numId w:val="19"/>
        </w:numPr>
        <w:ind w:left="360"/>
        <w:rPr>
          <w:rFonts w:ascii="Arial" w:hAnsi="Arial" w:cs="Arial"/>
        </w:rPr>
      </w:pPr>
      <w:r w:rsidRPr="00EE2BF8">
        <w:rPr>
          <w:rFonts w:ascii="Arial" w:hAnsi="Arial" w:cs="Arial"/>
        </w:rPr>
        <w:t>Audio:</w:t>
      </w:r>
      <w:r w:rsidR="00056EB2">
        <w:rPr>
          <w:rFonts w:ascii="Arial" w:hAnsi="Arial" w:cs="Arial"/>
        </w:rPr>
        <w:t xml:space="preserve"> If</w:t>
      </w:r>
      <w:r w:rsidR="007E2A0B" w:rsidRPr="00EE2BF8">
        <w:rPr>
          <w:rFonts w:ascii="Arial" w:hAnsi="Arial" w:cs="Arial"/>
        </w:rPr>
        <w:t xml:space="preserve"> your video is difficult to hear then the viewer will give up. </w:t>
      </w:r>
      <w:r w:rsidR="00EE2BF8" w:rsidRPr="00EE2BF8">
        <w:rPr>
          <w:rFonts w:ascii="Arial" w:hAnsi="Arial" w:cs="Arial"/>
        </w:rPr>
        <w:t xml:space="preserve">All speech should be clearly audible. Reduce background noise and interference as much as possible. Audio should be free from a hum or buzz – make sure you place the microphone close to the speaker. </w:t>
      </w:r>
    </w:p>
    <w:p w14:paraId="0D2659AF" w14:textId="77777777" w:rsidR="00EE2BF8" w:rsidRPr="00EE2BF8" w:rsidRDefault="00EE2BF8" w:rsidP="00961CEB">
      <w:pPr>
        <w:pStyle w:val="ListParagraph"/>
        <w:ind w:left="360"/>
        <w:rPr>
          <w:rFonts w:ascii="Arial" w:hAnsi="Arial" w:cs="Arial"/>
        </w:rPr>
      </w:pPr>
    </w:p>
    <w:p w14:paraId="134B3850" w14:textId="77777777" w:rsidR="007E2A0B" w:rsidRPr="00EE2BF8" w:rsidRDefault="007A1A32" w:rsidP="00961CEB">
      <w:pPr>
        <w:pStyle w:val="ListParagraph"/>
        <w:numPr>
          <w:ilvl w:val="0"/>
          <w:numId w:val="19"/>
        </w:numPr>
        <w:ind w:left="360"/>
        <w:rPr>
          <w:rFonts w:ascii="Arial" w:hAnsi="Arial" w:cs="Arial"/>
        </w:rPr>
      </w:pPr>
      <w:r w:rsidRPr="00EE2BF8">
        <w:rPr>
          <w:rFonts w:ascii="Arial" w:hAnsi="Arial" w:cs="Arial"/>
        </w:rPr>
        <w:t>Lightning:</w:t>
      </w:r>
      <w:r w:rsidR="007E2A0B" w:rsidRPr="00EE2BF8">
        <w:rPr>
          <w:rFonts w:ascii="Arial" w:hAnsi="Arial" w:cs="Arial"/>
        </w:rPr>
        <w:t xml:space="preserve"> Videos should be properly lit, make sure that your subject isn’t in shadow or overexposed. Avoid light sources behind the subject, such as a large window or sunlit backgrounds.</w:t>
      </w:r>
      <w:r w:rsidR="00EE2BF8" w:rsidRPr="00EE2BF8">
        <w:rPr>
          <w:rFonts w:ascii="Arial" w:hAnsi="Arial" w:cs="Arial"/>
        </w:rPr>
        <w:t xml:space="preserve"> If you can’t use additio</w:t>
      </w:r>
      <w:r w:rsidR="00056EB2">
        <w:rPr>
          <w:rFonts w:ascii="Arial" w:hAnsi="Arial" w:cs="Arial"/>
        </w:rPr>
        <w:t>nal lighting and your subject is</w:t>
      </w:r>
      <w:r w:rsidR="00EE2BF8" w:rsidRPr="00EE2BF8">
        <w:rPr>
          <w:rFonts w:ascii="Arial" w:hAnsi="Arial" w:cs="Arial"/>
        </w:rPr>
        <w:t xml:space="preserve"> too dark, change the shot. </w:t>
      </w:r>
    </w:p>
    <w:p w14:paraId="47BC0F35" w14:textId="77777777" w:rsidR="00EE2BF8" w:rsidRPr="00EE2BF8" w:rsidRDefault="00EE2BF8" w:rsidP="00961CEB">
      <w:pPr>
        <w:pStyle w:val="ListParagraph"/>
        <w:ind w:left="360"/>
        <w:rPr>
          <w:rFonts w:ascii="Arial" w:hAnsi="Arial" w:cs="Arial"/>
        </w:rPr>
      </w:pPr>
    </w:p>
    <w:p w14:paraId="14A03C4C" w14:textId="68718C69" w:rsidR="007E2A0B" w:rsidRPr="00EE2BF8" w:rsidRDefault="007E2A0B" w:rsidP="00961CEB">
      <w:pPr>
        <w:pStyle w:val="ListParagraph"/>
        <w:numPr>
          <w:ilvl w:val="0"/>
          <w:numId w:val="19"/>
        </w:numPr>
        <w:ind w:left="360"/>
        <w:rPr>
          <w:rFonts w:ascii="Arial" w:hAnsi="Arial" w:cs="Arial"/>
        </w:rPr>
      </w:pPr>
      <w:r w:rsidRPr="00EE2BF8">
        <w:rPr>
          <w:rFonts w:ascii="Arial" w:hAnsi="Arial" w:cs="Arial"/>
        </w:rPr>
        <w:t>Environment: Try to film interviews i</w:t>
      </w:r>
      <w:r w:rsidR="008F7D96">
        <w:rPr>
          <w:rFonts w:ascii="Arial" w:hAnsi="Arial" w:cs="Arial"/>
        </w:rPr>
        <w:t>n clean locations that are not distracting and</w:t>
      </w:r>
      <w:r w:rsidRPr="00EE2BF8">
        <w:rPr>
          <w:rFonts w:ascii="Arial" w:hAnsi="Arial" w:cs="Arial"/>
        </w:rPr>
        <w:t xml:space="preserve"> avoiding ugly/cluttered walls or shelves. Alternatively, throw the background out of focus by setting the interviewee several feet in front of it.</w:t>
      </w:r>
    </w:p>
    <w:p w14:paraId="6235F37E" w14:textId="77777777" w:rsidR="00EE2BF8" w:rsidRPr="00EE2BF8" w:rsidRDefault="00EE2BF8" w:rsidP="00961CEB">
      <w:pPr>
        <w:pStyle w:val="ListParagraph"/>
        <w:ind w:left="360"/>
        <w:rPr>
          <w:rFonts w:ascii="Arial" w:hAnsi="Arial" w:cs="Arial"/>
        </w:rPr>
      </w:pPr>
    </w:p>
    <w:p w14:paraId="4ACB1857" w14:textId="77777777" w:rsidR="00EE2BF8" w:rsidRPr="00EE2BF8" w:rsidRDefault="00EE2BF8" w:rsidP="00961CEB">
      <w:pPr>
        <w:pStyle w:val="ListParagraph"/>
        <w:numPr>
          <w:ilvl w:val="0"/>
          <w:numId w:val="19"/>
        </w:numPr>
        <w:ind w:left="360"/>
        <w:rPr>
          <w:rFonts w:ascii="Arial" w:hAnsi="Arial" w:cs="Arial"/>
        </w:rPr>
      </w:pPr>
      <w:r w:rsidRPr="00EE2BF8">
        <w:rPr>
          <w:rFonts w:ascii="Arial" w:hAnsi="Arial" w:cs="Arial"/>
        </w:rPr>
        <w:t>For interview-style videos, be mindful of the following advice:</w:t>
      </w:r>
    </w:p>
    <w:p w14:paraId="6C71AD33" w14:textId="77777777" w:rsidR="00EE2BF8" w:rsidRPr="00EE2BF8" w:rsidRDefault="00EE2BF8" w:rsidP="00056EB2">
      <w:pPr>
        <w:pStyle w:val="ListParagraph"/>
        <w:numPr>
          <w:ilvl w:val="0"/>
          <w:numId w:val="19"/>
        </w:numPr>
        <w:spacing w:before="200" w:after="100" w:afterAutospacing="1" w:line="240" w:lineRule="auto"/>
        <w:rPr>
          <w:rFonts w:ascii="Arial" w:hAnsi="Arial" w:cs="Arial"/>
        </w:rPr>
      </w:pPr>
      <w:r w:rsidRPr="00EE2BF8">
        <w:rPr>
          <w:rFonts w:ascii="Arial" w:hAnsi="Arial" w:cs="Arial"/>
        </w:rPr>
        <w:t>The composition of the shot is important. The subject should be in the left or right-hand third of the frame, looking across the frame to the farthest edge</w:t>
      </w:r>
      <w:r w:rsidR="00056EB2">
        <w:rPr>
          <w:rFonts w:ascii="Arial" w:hAnsi="Arial" w:cs="Arial"/>
        </w:rPr>
        <w:t>.</w:t>
      </w:r>
      <w:r w:rsidRPr="00EE2BF8">
        <w:rPr>
          <w:rFonts w:ascii="Arial" w:hAnsi="Arial" w:cs="Arial"/>
        </w:rPr>
        <w:t xml:space="preserve"> </w:t>
      </w:r>
    </w:p>
    <w:p w14:paraId="600E776F" w14:textId="77777777" w:rsidR="00EE2BF8" w:rsidRPr="00EE2BF8" w:rsidRDefault="00EE2BF8" w:rsidP="00056EB2">
      <w:pPr>
        <w:pStyle w:val="ListParagraph"/>
        <w:numPr>
          <w:ilvl w:val="0"/>
          <w:numId w:val="19"/>
        </w:numPr>
        <w:spacing w:before="200" w:after="100" w:afterAutospacing="1" w:line="240" w:lineRule="auto"/>
        <w:rPr>
          <w:rFonts w:ascii="Arial" w:hAnsi="Arial" w:cs="Arial"/>
        </w:rPr>
      </w:pPr>
      <w:r w:rsidRPr="00EE2BF8">
        <w:rPr>
          <w:rFonts w:ascii="Arial" w:hAnsi="Arial" w:cs="Arial"/>
        </w:rPr>
        <w:t>Your interviewee should face slightly away from the camera (but not so much as to distract the viewer), speaking to the interviewer who should be sitting immediately beside the camera</w:t>
      </w:r>
      <w:r w:rsidR="00056EB2">
        <w:rPr>
          <w:rFonts w:ascii="Arial" w:hAnsi="Arial" w:cs="Arial"/>
        </w:rPr>
        <w:t>.</w:t>
      </w:r>
    </w:p>
    <w:p w14:paraId="2608CB8C" w14:textId="77777777" w:rsidR="00EE2BF8" w:rsidRPr="00EE2BF8" w:rsidRDefault="00EE2BF8" w:rsidP="00056EB2">
      <w:pPr>
        <w:pStyle w:val="ListParagraph"/>
        <w:numPr>
          <w:ilvl w:val="0"/>
          <w:numId w:val="19"/>
        </w:numPr>
        <w:rPr>
          <w:rFonts w:ascii="Arial" w:hAnsi="Arial" w:cs="Arial"/>
        </w:rPr>
      </w:pPr>
      <w:r w:rsidRPr="00EE2BF8">
        <w:rPr>
          <w:rFonts w:ascii="Arial" w:hAnsi="Arial" w:cs="Arial"/>
        </w:rPr>
        <w:t>The speaker should always address the interviewer</w:t>
      </w:r>
      <w:r w:rsidR="00056EB2">
        <w:rPr>
          <w:rFonts w:ascii="Arial" w:hAnsi="Arial" w:cs="Arial"/>
        </w:rPr>
        <w:t xml:space="preserve"> rather than the camera.</w:t>
      </w:r>
    </w:p>
    <w:p w14:paraId="3A7574C1" w14:textId="77777777" w:rsidR="00EE2BF8" w:rsidRPr="00EE2BF8" w:rsidRDefault="00EE2BF8" w:rsidP="00056EB2">
      <w:pPr>
        <w:pStyle w:val="ListParagraph"/>
        <w:numPr>
          <w:ilvl w:val="0"/>
          <w:numId w:val="19"/>
        </w:numPr>
        <w:spacing w:before="200" w:after="100" w:afterAutospacing="1" w:line="240" w:lineRule="auto"/>
        <w:rPr>
          <w:rFonts w:ascii="Arial" w:hAnsi="Arial" w:cs="Arial"/>
          <w:lang w:eastAsia="en-GB"/>
        </w:rPr>
      </w:pPr>
      <w:r w:rsidRPr="00EE2BF8">
        <w:rPr>
          <w:rFonts w:ascii="Arial" w:hAnsi="Arial" w:cs="Arial"/>
        </w:rPr>
        <w:t>Prepare the questions that will be asked in advance. Make sure ‘open’ questions are asked and not ‘closed’ ones which require only a yes-no response. Direct your interviewee to answer questions with complete thoughts, so “how long have you worked in the lab?” is answered with “I have worked in the lab for four years” rather than “four years</w:t>
      </w:r>
      <w:r w:rsidR="00056EB2">
        <w:rPr>
          <w:rFonts w:ascii="Arial" w:hAnsi="Arial" w:cs="Arial"/>
        </w:rPr>
        <w:t>”</w:t>
      </w:r>
      <w:r w:rsidRPr="00EE2BF8">
        <w:rPr>
          <w:rFonts w:ascii="Arial" w:hAnsi="Arial" w:cs="Arial"/>
        </w:rPr>
        <w:t>.</w:t>
      </w:r>
    </w:p>
    <w:p w14:paraId="470CE11C" w14:textId="28F95EE2" w:rsidR="00EE2BF8" w:rsidRPr="00EE2BF8" w:rsidRDefault="00EE2BF8" w:rsidP="00056EB2">
      <w:pPr>
        <w:pStyle w:val="ListParagraph"/>
        <w:numPr>
          <w:ilvl w:val="0"/>
          <w:numId w:val="19"/>
        </w:numPr>
        <w:spacing w:before="200" w:after="100" w:afterAutospacing="1" w:line="240" w:lineRule="auto"/>
        <w:rPr>
          <w:rFonts w:ascii="Arial" w:hAnsi="Arial" w:cs="Arial"/>
          <w:lang w:eastAsia="en-GB"/>
        </w:rPr>
      </w:pPr>
      <w:r w:rsidRPr="00EE2BF8">
        <w:rPr>
          <w:rFonts w:ascii="Arial" w:hAnsi="Arial" w:cs="Arial"/>
          <w:lang w:eastAsia="en-GB"/>
        </w:rPr>
        <w:t>Don’t be afraid to use close-ups. Filling the frame with the speaker can often look more energetic and interesting than wide-angle shots where the speaker is only a small part of the composition. Be sensitive to the mo</w:t>
      </w:r>
      <w:r w:rsidR="00D3607A">
        <w:rPr>
          <w:rFonts w:ascii="Arial" w:hAnsi="Arial" w:cs="Arial"/>
          <w:lang w:eastAsia="en-GB"/>
        </w:rPr>
        <w:t>ve</w:t>
      </w:r>
      <w:r w:rsidRPr="00EE2BF8">
        <w:rPr>
          <w:rFonts w:ascii="Arial" w:hAnsi="Arial" w:cs="Arial"/>
          <w:lang w:eastAsia="en-GB"/>
        </w:rPr>
        <w:t>ments of your subject however</w:t>
      </w:r>
      <w:r w:rsidR="00D3607A">
        <w:rPr>
          <w:rFonts w:ascii="Arial" w:hAnsi="Arial" w:cs="Arial"/>
          <w:lang w:eastAsia="en-GB"/>
        </w:rPr>
        <w:t>;</w:t>
      </w:r>
      <w:r w:rsidRPr="00EE2BF8">
        <w:rPr>
          <w:rFonts w:ascii="Arial" w:hAnsi="Arial" w:cs="Arial"/>
          <w:lang w:eastAsia="en-GB"/>
        </w:rPr>
        <w:t xml:space="preserve"> if they move around a lot and go out of shot, a close-up may not be appropriate.</w:t>
      </w:r>
    </w:p>
    <w:p w14:paraId="5424D692" w14:textId="77777777" w:rsidR="00EE2BF8" w:rsidRPr="00EE2BF8" w:rsidRDefault="00EE2BF8" w:rsidP="00056EB2">
      <w:pPr>
        <w:pStyle w:val="ListParagraph"/>
        <w:numPr>
          <w:ilvl w:val="0"/>
          <w:numId w:val="19"/>
        </w:numPr>
        <w:spacing w:before="200" w:after="100" w:afterAutospacing="1" w:line="240" w:lineRule="auto"/>
        <w:rPr>
          <w:rFonts w:ascii="Arial" w:hAnsi="Arial" w:cs="Arial"/>
          <w:lang w:eastAsia="en-GB"/>
        </w:rPr>
      </w:pPr>
      <w:r w:rsidRPr="00EE2BF8">
        <w:rPr>
          <w:rFonts w:ascii="Arial" w:hAnsi="Arial" w:cs="Arial"/>
          <w:lang w:eastAsia="en-GB"/>
        </w:rPr>
        <w:t xml:space="preserve">Both interviewer and interviewee should talk conversationally and </w:t>
      </w:r>
      <w:r w:rsidR="00056EB2">
        <w:rPr>
          <w:rFonts w:ascii="Arial" w:hAnsi="Arial" w:cs="Arial"/>
          <w:lang w:eastAsia="en-GB"/>
        </w:rPr>
        <w:t>avoid jargon</w:t>
      </w:r>
      <w:r w:rsidRPr="00EE2BF8">
        <w:rPr>
          <w:rFonts w:ascii="Arial" w:hAnsi="Arial" w:cs="Arial"/>
          <w:lang w:eastAsia="en-GB"/>
        </w:rPr>
        <w:t xml:space="preserve"> – “make everything as simple as possible, but no simpler”. People relate better to conversational language that is easy to understand.</w:t>
      </w:r>
    </w:p>
    <w:p w14:paraId="2448925B" w14:textId="77777777" w:rsidR="00EE2BF8" w:rsidRPr="00EE2BF8" w:rsidRDefault="00EE2BF8" w:rsidP="00961CEB">
      <w:pPr>
        <w:pStyle w:val="ListParagraph"/>
        <w:ind w:left="0"/>
        <w:rPr>
          <w:rFonts w:ascii="Arial" w:hAnsi="Arial" w:cs="Arial"/>
        </w:rPr>
      </w:pPr>
    </w:p>
    <w:p w14:paraId="0F237571" w14:textId="77777777" w:rsidR="00107312" w:rsidRPr="00107312" w:rsidRDefault="007A1A32" w:rsidP="00107312">
      <w:pPr>
        <w:pStyle w:val="ListParagraph"/>
        <w:numPr>
          <w:ilvl w:val="0"/>
          <w:numId w:val="19"/>
        </w:numPr>
        <w:ind w:left="360"/>
        <w:rPr>
          <w:rFonts w:ascii="Arial" w:hAnsi="Arial" w:cs="Arial"/>
          <w:b/>
        </w:rPr>
      </w:pPr>
      <w:r w:rsidRPr="0045238C">
        <w:rPr>
          <w:rFonts w:ascii="Arial" w:hAnsi="Arial" w:cs="Arial"/>
        </w:rPr>
        <w:t>Editing:</w:t>
      </w:r>
      <w:r w:rsidR="007E2A0B" w:rsidRPr="0045238C">
        <w:rPr>
          <w:rFonts w:ascii="Arial" w:hAnsi="Arial" w:cs="Arial"/>
        </w:rPr>
        <w:t xml:space="preserve"> </w:t>
      </w:r>
      <w:r w:rsidR="00056EB2">
        <w:rPr>
          <w:rFonts w:ascii="Arial" w:hAnsi="Arial" w:cs="Arial"/>
        </w:rPr>
        <w:t>Do i</w:t>
      </w:r>
      <w:r w:rsidR="00EE2BF8" w:rsidRPr="0045238C">
        <w:rPr>
          <w:rFonts w:ascii="Arial" w:hAnsi="Arial" w:cs="Arial"/>
        </w:rPr>
        <w:t>nvest in professional video editing software such as Final Cut Pro</w:t>
      </w:r>
      <w:r w:rsidR="0045238C" w:rsidRPr="0045238C">
        <w:rPr>
          <w:rFonts w:ascii="Arial" w:hAnsi="Arial" w:cs="Arial"/>
        </w:rPr>
        <w:t>. Films shouldn’t be longer than they need to be, ideally just a few minutes long.</w:t>
      </w:r>
      <w:r w:rsidR="0045238C">
        <w:rPr>
          <w:rFonts w:ascii="Arial" w:hAnsi="Arial" w:cs="Arial"/>
        </w:rPr>
        <w:t xml:space="preserve"> </w:t>
      </w:r>
      <w:r w:rsidR="00107312">
        <w:rPr>
          <w:rFonts w:ascii="Arial" w:hAnsi="Arial" w:cs="Arial"/>
        </w:rPr>
        <w:t>Don’t forget that presentation is important: use a title card to introduce the video and credits card to close the video, and include subtitles when relevant to introduce interviewees or a location.</w:t>
      </w:r>
    </w:p>
    <w:p w14:paraId="5E5D355C" w14:textId="77777777" w:rsidR="00107312" w:rsidRPr="00107312" w:rsidRDefault="00107312" w:rsidP="00107312">
      <w:pPr>
        <w:pStyle w:val="ListParagraph"/>
        <w:rPr>
          <w:rFonts w:ascii="Arial" w:hAnsi="Arial" w:cs="Arial"/>
          <w:b/>
        </w:rPr>
      </w:pPr>
    </w:p>
    <w:p w14:paraId="38D4E4F0" w14:textId="01B9C777" w:rsidR="006F2703" w:rsidRPr="00107312" w:rsidRDefault="00911554" w:rsidP="00107312">
      <w:pPr>
        <w:rPr>
          <w:rFonts w:ascii="Arial" w:hAnsi="Arial" w:cs="Arial"/>
          <w:b/>
        </w:rPr>
      </w:pPr>
      <w:r>
        <w:rPr>
          <w:rFonts w:ascii="Arial" w:hAnsi="Arial" w:cs="Arial"/>
          <w:b/>
        </w:rPr>
        <w:t>4</w:t>
      </w:r>
      <w:r w:rsidR="007A1A32" w:rsidRPr="00107312">
        <w:rPr>
          <w:rFonts w:ascii="Arial" w:hAnsi="Arial" w:cs="Arial"/>
          <w:b/>
        </w:rPr>
        <w:t xml:space="preserve">. </w:t>
      </w:r>
      <w:r w:rsidR="006F2703" w:rsidRPr="00107312">
        <w:rPr>
          <w:rFonts w:ascii="Arial" w:hAnsi="Arial" w:cs="Arial"/>
          <w:b/>
        </w:rPr>
        <w:t>P</w:t>
      </w:r>
      <w:r w:rsidR="007A1A32" w:rsidRPr="00107312">
        <w:rPr>
          <w:rFonts w:ascii="Arial" w:hAnsi="Arial" w:cs="Arial"/>
          <w:b/>
        </w:rPr>
        <w:t>romoting</w:t>
      </w:r>
      <w:r w:rsidR="006F2703" w:rsidRPr="00107312">
        <w:rPr>
          <w:rFonts w:ascii="Arial" w:hAnsi="Arial" w:cs="Arial"/>
          <w:b/>
        </w:rPr>
        <w:t xml:space="preserve"> your video</w:t>
      </w:r>
    </w:p>
    <w:p w14:paraId="5A5F8ED9" w14:textId="77777777" w:rsidR="002F4560" w:rsidRPr="00EE2BF8" w:rsidRDefault="002F4560" w:rsidP="006F2703">
      <w:pPr>
        <w:rPr>
          <w:rFonts w:ascii="Arial" w:hAnsi="Arial" w:cs="Arial"/>
        </w:rPr>
      </w:pPr>
      <w:r w:rsidRPr="00EE2BF8">
        <w:rPr>
          <w:rFonts w:ascii="Arial" w:hAnsi="Arial" w:cs="Arial"/>
        </w:rPr>
        <w:t>A high-quality thumbnail image for your video is vital to its success. The thumbnail image is a huge signal to the potential viewer about the content and value of the video, try to use compelling images from your research.</w:t>
      </w:r>
    </w:p>
    <w:p w14:paraId="1EF7F57F" w14:textId="77777777" w:rsidR="007A1A32" w:rsidRPr="00EE2BF8" w:rsidRDefault="0045238C" w:rsidP="0045238C">
      <w:pPr>
        <w:rPr>
          <w:rFonts w:ascii="Arial" w:hAnsi="Arial" w:cs="Arial"/>
          <w:b/>
        </w:rPr>
      </w:pPr>
      <w:r>
        <w:rPr>
          <w:rFonts w:ascii="Arial" w:hAnsi="Arial" w:cs="Arial"/>
        </w:rPr>
        <w:t xml:space="preserve">After your video has been uploaded to YouTube, spread the word on social media (Twitter, Facebook, Google+, LinkedIn etc). Ask family, friends and colleagues (including your institution) to do the same. </w:t>
      </w:r>
    </w:p>
    <w:p w14:paraId="2991DABC" w14:textId="7AE9A4E6" w:rsidR="00687485" w:rsidRDefault="00911554" w:rsidP="008A102C">
      <w:pPr>
        <w:rPr>
          <w:rFonts w:ascii="Arial" w:hAnsi="Arial" w:cs="Arial"/>
          <w:b/>
        </w:rPr>
      </w:pPr>
      <w:r>
        <w:rPr>
          <w:rFonts w:ascii="Arial" w:hAnsi="Arial" w:cs="Arial"/>
          <w:b/>
        </w:rPr>
        <w:t>5</w:t>
      </w:r>
      <w:r w:rsidR="00FC620F" w:rsidRPr="00EE2BF8">
        <w:rPr>
          <w:rFonts w:ascii="Arial" w:hAnsi="Arial" w:cs="Arial"/>
          <w:b/>
        </w:rPr>
        <w:t xml:space="preserve">. </w:t>
      </w:r>
      <w:r w:rsidR="00A72E0B">
        <w:rPr>
          <w:rFonts w:ascii="Arial" w:hAnsi="Arial" w:cs="Arial"/>
          <w:b/>
        </w:rPr>
        <w:t>Useful examples of popular science videos</w:t>
      </w:r>
      <w:r w:rsidR="00524557" w:rsidRPr="00EE2BF8">
        <w:rPr>
          <w:rFonts w:ascii="Arial" w:hAnsi="Arial" w:cs="Arial"/>
          <w:b/>
        </w:rPr>
        <w:t xml:space="preserve"> </w:t>
      </w:r>
    </w:p>
    <w:p w14:paraId="68E51319" w14:textId="0EC6F423" w:rsidR="00D300D4" w:rsidRPr="008F7D96" w:rsidRDefault="00D300D4" w:rsidP="008A102C">
      <w:pPr>
        <w:rPr>
          <w:rFonts w:ascii="Arial" w:hAnsi="Arial" w:cs="Arial"/>
        </w:rPr>
      </w:pPr>
      <w:r>
        <w:rPr>
          <w:rFonts w:ascii="Arial" w:hAnsi="Arial" w:cs="Arial"/>
        </w:rPr>
        <w:t>These YouTube channels are among the most popularly watched science videos online.</w:t>
      </w:r>
    </w:p>
    <w:p w14:paraId="5B8130B7" w14:textId="77777777" w:rsidR="00A631B6" w:rsidRDefault="00A631B6" w:rsidP="008A102C">
      <w:pPr>
        <w:rPr>
          <w:rFonts w:ascii="Arial" w:hAnsi="Arial" w:cs="Arial"/>
        </w:rPr>
      </w:pPr>
      <w:r>
        <w:rPr>
          <w:rFonts w:ascii="Arial" w:hAnsi="Arial" w:cs="Arial"/>
          <w:b/>
        </w:rPr>
        <w:t xml:space="preserve">In a Nutshell </w:t>
      </w:r>
      <w:hyperlink r:id="rId8" w:history="1">
        <w:r w:rsidRPr="008F7D96">
          <w:rPr>
            <w:rStyle w:val="Hyperlink"/>
          </w:rPr>
          <w:t>https://www.youtube.com/user/Kurzgesagt</w:t>
        </w:r>
      </w:hyperlink>
    </w:p>
    <w:p w14:paraId="0636D532" w14:textId="77777777" w:rsidR="00A631B6" w:rsidRPr="00F23175" w:rsidRDefault="00A631B6" w:rsidP="00A631B6">
      <w:pPr>
        <w:rPr>
          <w:rFonts w:ascii="Arial" w:hAnsi="Arial" w:cs="Arial"/>
          <w:b/>
        </w:rPr>
      </w:pPr>
      <w:r>
        <w:rPr>
          <w:rFonts w:ascii="Arial" w:hAnsi="Arial" w:cs="Arial"/>
          <w:b/>
        </w:rPr>
        <w:t xml:space="preserve">Vsauce </w:t>
      </w:r>
      <w:r w:rsidRPr="00F23175">
        <w:rPr>
          <w:rFonts w:ascii="Arial" w:hAnsi="Arial" w:cs="Arial"/>
        </w:rPr>
        <w:t>https://www.youtube.com/channel/UC6nSFpj9HTCZ5t-N3Rm3-HA</w:t>
      </w:r>
    </w:p>
    <w:p w14:paraId="009D842F" w14:textId="77777777" w:rsidR="00A631B6" w:rsidRDefault="00A631B6" w:rsidP="00A631B6">
      <w:pPr>
        <w:rPr>
          <w:rFonts w:ascii="Arial" w:hAnsi="Arial" w:cs="Arial"/>
        </w:rPr>
      </w:pPr>
      <w:r>
        <w:rPr>
          <w:rFonts w:ascii="Arial" w:hAnsi="Arial" w:cs="Arial"/>
          <w:b/>
        </w:rPr>
        <w:t xml:space="preserve">Veritasium </w:t>
      </w:r>
      <w:hyperlink r:id="rId9" w:history="1">
        <w:r w:rsidRPr="00F23175">
          <w:rPr>
            <w:rStyle w:val="Hyperlink"/>
            <w:rFonts w:ascii="Arial" w:hAnsi="Arial" w:cs="Arial"/>
          </w:rPr>
          <w:t>https://www.youtube.com/channel/UCHnyfMqiRRG1u-2MsSQLbXA</w:t>
        </w:r>
      </w:hyperlink>
    </w:p>
    <w:p w14:paraId="35E4A836" w14:textId="77777777" w:rsidR="00A631B6" w:rsidRDefault="00A631B6" w:rsidP="00A631B6">
      <w:pPr>
        <w:rPr>
          <w:rFonts w:ascii="Arial" w:hAnsi="Arial" w:cs="Arial"/>
        </w:rPr>
      </w:pPr>
      <w:r>
        <w:rPr>
          <w:rFonts w:ascii="Arial" w:hAnsi="Arial" w:cs="Arial"/>
          <w:b/>
        </w:rPr>
        <w:t xml:space="preserve">Numberphile </w:t>
      </w:r>
      <w:hyperlink r:id="rId10" w:history="1">
        <w:r w:rsidRPr="00E32CE9">
          <w:rPr>
            <w:rStyle w:val="Hyperlink"/>
            <w:rFonts w:ascii="Arial" w:hAnsi="Arial" w:cs="Arial"/>
          </w:rPr>
          <w:t>https://www.youtube.com/channel/UCoxcjq-8xIDTYp3uz647V5A</w:t>
        </w:r>
      </w:hyperlink>
    </w:p>
    <w:p w14:paraId="2015EEBF" w14:textId="77777777" w:rsidR="00A631B6" w:rsidRDefault="00A631B6" w:rsidP="00A631B6">
      <w:pPr>
        <w:rPr>
          <w:rFonts w:ascii="Arial" w:hAnsi="Arial" w:cs="Arial"/>
        </w:rPr>
      </w:pPr>
      <w:r>
        <w:rPr>
          <w:rFonts w:ascii="Arial" w:hAnsi="Arial" w:cs="Arial"/>
          <w:b/>
        </w:rPr>
        <w:t xml:space="preserve">Scott Manley </w:t>
      </w:r>
      <w:hyperlink r:id="rId11" w:history="1">
        <w:r w:rsidRPr="008F7D96">
          <w:rPr>
            <w:rStyle w:val="Hyperlink"/>
          </w:rPr>
          <w:t>https://www.youtube.com/channel/UCxzC4EngIsMrPmbm6Nxvb-A</w:t>
        </w:r>
      </w:hyperlink>
    </w:p>
    <w:p w14:paraId="0474CD23" w14:textId="77777777" w:rsidR="00A631B6" w:rsidRDefault="00A631B6" w:rsidP="00A631B6">
      <w:pPr>
        <w:rPr>
          <w:rFonts w:ascii="Arial" w:hAnsi="Arial" w:cs="Arial"/>
        </w:rPr>
      </w:pPr>
      <w:r>
        <w:rPr>
          <w:rFonts w:ascii="Arial" w:hAnsi="Arial" w:cs="Arial"/>
          <w:b/>
        </w:rPr>
        <w:t xml:space="preserve">Backyard Scientist </w:t>
      </w:r>
      <w:hyperlink r:id="rId12" w:history="1">
        <w:r w:rsidRPr="008F7D96">
          <w:rPr>
            <w:rStyle w:val="Hyperlink"/>
          </w:rPr>
          <w:t>https://www.youtube.com/user/TheBackyardScientist</w:t>
        </w:r>
      </w:hyperlink>
    </w:p>
    <w:p w14:paraId="0FEE7097" w14:textId="77777777" w:rsidR="00A631B6" w:rsidRPr="008F7D96" w:rsidRDefault="00A631B6" w:rsidP="00A631B6">
      <w:pPr>
        <w:rPr>
          <w:rFonts w:ascii="Arial" w:hAnsi="Arial" w:cs="Arial"/>
        </w:rPr>
      </w:pPr>
      <w:r>
        <w:rPr>
          <w:rFonts w:ascii="Arial" w:hAnsi="Arial" w:cs="Arial"/>
          <w:b/>
        </w:rPr>
        <w:t xml:space="preserve">ASAPScience </w:t>
      </w:r>
      <w:r w:rsidRPr="008F7D96">
        <w:rPr>
          <w:rFonts w:ascii="Arial" w:hAnsi="Arial" w:cs="Arial"/>
        </w:rPr>
        <w:t>https://www.youtube.com/channel/UCC552Sd-3nyi_tk2BudLUzA</w:t>
      </w:r>
    </w:p>
    <w:p w14:paraId="4961FF29" w14:textId="77777777" w:rsidR="00A631B6" w:rsidRPr="00F23175" w:rsidRDefault="00A631B6" w:rsidP="00A631B6">
      <w:pPr>
        <w:rPr>
          <w:rFonts w:ascii="Arial" w:hAnsi="Arial" w:cs="Arial"/>
        </w:rPr>
      </w:pPr>
      <w:r w:rsidRPr="00F63BF3">
        <w:rPr>
          <w:rFonts w:ascii="Arial" w:hAnsi="Arial" w:cs="Arial"/>
          <w:b/>
        </w:rPr>
        <w:t>Oxford Sparks</w:t>
      </w:r>
      <w:r w:rsidRPr="001D536E">
        <w:rPr>
          <w:rFonts w:ascii="Arial" w:hAnsi="Arial" w:cs="Arial"/>
          <w:b/>
        </w:rPr>
        <w:t xml:space="preserve"> </w:t>
      </w:r>
      <w:hyperlink r:id="rId13" w:history="1">
        <w:r w:rsidRPr="00A631B6">
          <w:rPr>
            <w:rStyle w:val="Hyperlink"/>
            <w:rFonts w:ascii="Arial" w:hAnsi="Arial" w:cs="Arial"/>
          </w:rPr>
          <w:t>https://www.youtube.com/user/OxfordSparks</w:t>
        </w:r>
      </w:hyperlink>
      <w:r w:rsidRPr="00A631B6">
        <w:rPr>
          <w:rFonts w:ascii="Arial" w:hAnsi="Arial" w:cs="Arial"/>
        </w:rPr>
        <w:t xml:space="preserve"> </w:t>
      </w:r>
    </w:p>
    <w:p w14:paraId="4F86AB79" w14:textId="77777777" w:rsidR="00A631B6" w:rsidRPr="00F23175" w:rsidRDefault="00A631B6" w:rsidP="00A631B6">
      <w:pPr>
        <w:rPr>
          <w:rFonts w:ascii="Arial" w:hAnsi="Arial" w:cs="Arial"/>
          <w:b/>
        </w:rPr>
      </w:pPr>
      <w:r w:rsidRPr="00F23175">
        <w:rPr>
          <w:rFonts w:ascii="Arial" w:hAnsi="Arial" w:cs="Arial"/>
          <w:b/>
        </w:rPr>
        <w:t xml:space="preserve">Minute Physics </w:t>
      </w:r>
      <w:r w:rsidRPr="00A631B6">
        <w:rPr>
          <w:rFonts w:ascii="Arial" w:hAnsi="Arial" w:cs="Arial"/>
        </w:rPr>
        <w:t>https://www.youtube.com/channel/UCUHW94eEFW7hkUMVaZz4eDg</w:t>
      </w:r>
    </w:p>
    <w:p w14:paraId="7C6D2A27" w14:textId="77777777" w:rsidR="00A631B6" w:rsidRPr="00F23175" w:rsidRDefault="00A631B6" w:rsidP="00A631B6">
      <w:pPr>
        <w:rPr>
          <w:rFonts w:ascii="Arial" w:hAnsi="Arial" w:cs="Arial"/>
          <w:b/>
        </w:rPr>
      </w:pPr>
      <w:r w:rsidRPr="00F23175">
        <w:rPr>
          <w:rFonts w:ascii="Arial" w:hAnsi="Arial" w:cs="Arial"/>
          <w:b/>
        </w:rPr>
        <w:t xml:space="preserve">Periodic Videos </w:t>
      </w:r>
      <w:hyperlink r:id="rId14" w:history="1">
        <w:r w:rsidRPr="00A631B6">
          <w:rPr>
            <w:rStyle w:val="Hyperlink"/>
            <w:rFonts w:ascii="Arial" w:hAnsi="Arial" w:cs="Arial"/>
          </w:rPr>
          <w:t>https://www.youtube.com/user/periodicvideos</w:t>
        </w:r>
      </w:hyperlink>
    </w:p>
    <w:p w14:paraId="5CDDFEB5" w14:textId="5BFECE74" w:rsidR="007A1A32" w:rsidRPr="00EE2BF8" w:rsidRDefault="007A1A32" w:rsidP="008A102C">
      <w:pPr>
        <w:rPr>
          <w:rFonts w:ascii="Arial" w:hAnsi="Arial" w:cs="Arial"/>
          <w:b/>
        </w:rPr>
      </w:pPr>
    </w:p>
    <w:p w14:paraId="3155F02F" w14:textId="1F57BE80" w:rsidR="00687485" w:rsidRPr="00EE2BF8" w:rsidRDefault="00687485" w:rsidP="00A631B6">
      <w:pPr>
        <w:rPr>
          <w:rFonts w:ascii="Arial" w:hAnsi="Arial" w:cs="Arial"/>
        </w:rPr>
      </w:pPr>
    </w:p>
    <w:p w14:paraId="317DA0BF" w14:textId="77777777" w:rsidR="0042055B" w:rsidRPr="00EE2BF8" w:rsidRDefault="0042055B" w:rsidP="008A102C">
      <w:pPr>
        <w:rPr>
          <w:rFonts w:ascii="Arial" w:hAnsi="Arial" w:cs="Arial"/>
        </w:rPr>
      </w:pPr>
    </w:p>
    <w:p w14:paraId="3B8C7CD4" w14:textId="77777777" w:rsidR="00EE2BF8" w:rsidRPr="00EE2BF8" w:rsidRDefault="00EE2BF8">
      <w:pPr>
        <w:rPr>
          <w:rFonts w:ascii="Arial" w:hAnsi="Arial" w:cs="Arial"/>
        </w:rPr>
      </w:pPr>
    </w:p>
    <w:sectPr w:rsidR="00EE2BF8" w:rsidRPr="00EE2BF8" w:rsidSect="00D00F31">
      <w:headerReference w:type="default" r:id="rId15"/>
      <w:footerReference w:type="even" r:id="rId16"/>
      <w:footerReference w:type="default" r:id="rId17"/>
      <w:headerReference w:type="first" r:id="rId18"/>
      <w:type w:val="continuous"/>
      <w:pgSz w:w="11907" w:h="16840"/>
      <w:pgMar w:top="1361" w:right="1417" w:bottom="1560" w:left="1276" w:header="0" w:footer="848"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663B4" w14:textId="77777777" w:rsidR="0046302B" w:rsidRDefault="0046302B" w:rsidP="00275DB8">
      <w:pPr>
        <w:spacing w:after="0" w:line="240" w:lineRule="auto"/>
      </w:pPr>
      <w:r>
        <w:separator/>
      </w:r>
    </w:p>
  </w:endnote>
  <w:endnote w:type="continuationSeparator" w:id="0">
    <w:p w14:paraId="75C51A82" w14:textId="77777777" w:rsidR="0046302B" w:rsidRDefault="0046302B" w:rsidP="0027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Pro 45 Light">
    <w:panose1 w:val="00000000000000000000"/>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Frutiger 45 Light">
    <w:panose1 w:val="00000000000000000000"/>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EF7F6" w14:textId="77777777" w:rsidR="00F97BB1" w:rsidRDefault="001F7500" w:rsidP="00EE00EF">
    <w:pPr>
      <w:pStyle w:val="Footer"/>
      <w:framePr w:wrap="around" w:vAnchor="text" w:hAnchor="margin" w:xAlign="outside" w:y="1"/>
      <w:rPr>
        <w:rStyle w:val="PageNumber"/>
      </w:rPr>
    </w:pPr>
    <w:r>
      <w:rPr>
        <w:rStyle w:val="PageNumber"/>
      </w:rPr>
      <w:fldChar w:fldCharType="begin"/>
    </w:r>
    <w:r w:rsidR="00F97BB1">
      <w:rPr>
        <w:rStyle w:val="PageNumber"/>
      </w:rPr>
      <w:instrText xml:space="preserve">PAGE  </w:instrText>
    </w:r>
    <w:r>
      <w:rPr>
        <w:rStyle w:val="PageNumber"/>
      </w:rPr>
      <w:fldChar w:fldCharType="end"/>
    </w:r>
  </w:p>
  <w:p w14:paraId="711B7B0C" w14:textId="77777777" w:rsidR="00F97BB1" w:rsidRDefault="00F97BB1" w:rsidP="00EE00E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556181"/>
      <w:docPartObj>
        <w:docPartGallery w:val="Page Numbers (Bottom of Page)"/>
        <w:docPartUnique/>
      </w:docPartObj>
    </w:sdtPr>
    <w:sdtEndPr>
      <w:rPr>
        <w:noProof/>
      </w:rPr>
    </w:sdtEndPr>
    <w:sdtContent>
      <w:p w14:paraId="7AB22895" w14:textId="77777777" w:rsidR="007A1A32" w:rsidRDefault="007A1A32">
        <w:pPr>
          <w:pStyle w:val="Footer"/>
          <w:jc w:val="right"/>
        </w:pPr>
        <w:r>
          <w:fldChar w:fldCharType="begin"/>
        </w:r>
        <w:r>
          <w:instrText xml:space="preserve"> PAGE   \* MERGEFORMAT </w:instrText>
        </w:r>
        <w:r>
          <w:fldChar w:fldCharType="separate"/>
        </w:r>
        <w:r w:rsidR="008F7D96">
          <w:rPr>
            <w:noProof/>
          </w:rPr>
          <w:t>2</w:t>
        </w:r>
        <w:r>
          <w:rPr>
            <w:noProof/>
          </w:rPr>
          <w:fldChar w:fldCharType="end"/>
        </w:r>
      </w:p>
    </w:sdtContent>
  </w:sdt>
  <w:p w14:paraId="1FCBD690" w14:textId="77777777" w:rsidR="00F97BB1" w:rsidRDefault="00F97BB1" w:rsidP="00EE00EF">
    <w:pPr>
      <w:pStyle w:val="Footer"/>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48D01" w14:textId="77777777" w:rsidR="0046302B" w:rsidRDefault="0046302B" w:rsidP="00275DB8">
      <w:pPr>
        <w:spacing w:after="0" w:line="240" w:lineRule="auto"/>
      </w:pPr>
      <w:r>
        <w:separator/>
      </w:r>
    </w:p>
  </w:footnote>
  <w:footnote w:type="continuationSeparator" w:id="0">
    <w:p w14:paraId="30EFC9BF" w14:textId="77777777" w:rsidR="0046302B" w:rsidRDefault="0046302B" w:rsidP="00275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AC07D" w14:textId="77777777" w:rsidR="00F97BB1" w:rsidRDefault="00F97BB1">
    <w:pPr>
      <w:tabs>
        <w:tab w:val="left" w:pos="7484"/>
      </w:tabs>
      <w:ind w:left="7484" w:right="-113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232C6" w14:textId="77777777" w:rsidR="00F97BB1" w:rsidRDefault="00F97BB1" w:rsidP="00EE00EF">
    <w:r>
      <w:rPr>
        <w:noProof/>
        <w:lang w:eastAsia="en-GB"/>
      </w:rPr>
      <w:drawing>
        <wp:anchor distT="0" distB="0" distL="114300" distR="114300" simplePos="0" relativeHeight="251657728" behindDoc="1" locked="0" layoutInCell="1" allowOverlap="1" wp14:anchorId="202AEAA4" wp14:editId="29785678">
          <wp:simplePos x="0" y="0"/>
          <wp:positionH relativeFrom="column">
            <wp:posOffset>41275</wp:posOffset>
          </wp:positionH>
          <wp:positionV relativeFrom="paragraph">
            <wp:posOffset>445135</wp:posOffset>
          </wp:positionV>
          <wp:extent cx="6324600" cy="890905"/>
          <wp:effectExtent l="19050" t="0" r="0" b="0"/>
          <wp:wrapTopAndBottom/>
          <wp:docPr id="1" name="Picture 1" descr="RS_letterhead_CHT_top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_letterhead_CHT_top_blk"/>
                  <pic:cNvPicPr>
                    <a:picLocks noChangeAspect="1" noChangeArrowheads="1"/>
                  </pic:cNvPicPr>
                </pic:nvPicPr>
                <pic:blipFill>
                  <a:blip r:embed="rId1"/>
                  <a:srcRect l="11208" t="27940" r="5045"/>
                  <a:stretch>
                    <a:fillRect/>
                  </a:stretch>
                </pic:blipFill>
                <pic:spPr bwMode="auto">
                  <a:xfrm>
                    <a:off x="0" y="0"/>
                    <a:ext cx="6324600" cy="8909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301_"/>
      </v:shape>
    </w:pict>
  </w:numPicBullet>
  <w:abstractNum w:abstractNumId="0" w15:restartNumberingAfterBreak="0">
    <w:nsid w:val="05DB6136"/>
    <w:multiLevelType w:val="hybridMultilevel"/>
    <w:tmpl w:val="25DA6020"/>
    <w:lvl w:ilvl="0" w:tplc="B7C0D478">
      <w:start w:val="3"/>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4770AA"/>
    <w:multiLevelType w:val="hybridMultilevel"/>
    <w:tmpl w:val="BFC6B018"/>
    <w:lvl w:ilvl="0" w:tplc="6EFADB0A">
      <w:numFmt w:val="bullet"/>
      <w:lvlText w:val="-"/>
      <w:lvlJc w:val="left"/>
      <w:pPr>
        <w:ind w:left="720" w:hanging="360"/>
      </w:pPr>
      <w:rPr>
        <w:rFonts w:ascii="Frutiger LT Pro 45 Light" w:eastAsia="Calibri" w:hAnsi="Frutiger LT Pro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A2E72"/>
    <w:multiLevelType w:val="hybridMultilevel"/>
    <w:tmpl w:val="167016C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B03D67"/>
    <w:multiLevelType w:val="multilevel"/>
    <w:tmpl w:val="A68C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D1865"/>
    <w:multiLevelType w:val="multilevel"/>
    <w:tmpl w:val="38E2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00D6D"/>
    <w:multiLevelType w:val="hybridMultilevel"/>
    <w:tmpl w:val="914C9A3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4726952"/>
    <w:multiLevelType w:val="hybridMultilevel"/>
    <w:tmpl w:val="4844AE80"/>
    <w:lvl w:ilvl="0" w:tplc="B57ABD7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D62B86"/>
    <w:multiLevelType w:val="multilevel"/>
    <w:tmpl w:val="DDB4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AC5B1D"/>
    <w:multiLevelType w:val="hybridMultilevel"/>
    <w:tmpl w:val="8E3ADE8C"/>
    <w:lvl w:ilvl="0" w:tplc="B7C0D478">
      <w:start w:val="3"/>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F934874"/>
    <w:multiLevelType w:val="multilevel"/>
    <w:tmpl w:val="9068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3B662B"/>
    <w:multiLevelType w:val="hybridMultilevel"/>
    <w:tmpl w:val="B410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305E8"/>
    <w:multiLevelType w:val="hybridMultilevel"/>
    <w:tmpl w:val="8A6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778BC"/>
    <w:multiLevelType w:val="hybridMultilevel"/>
    <w:tmpl w:val="C6FC2FB2"/>
    <w:lvl w:ilvl="0" w:tplc="08090001">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35E7CBA"/>
    <w:multiLevelType w:val="hybridMultilevel"/>
    <w:tmpl w:val="7A7C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DF2716"/>
    <w:multiLevelType w:val="hybridMultilevel"/>
    <w:tmpl w:val="61128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060924"/>
    <w:multiLevelType w:val="hybridMultilevel"/>
    <w:tmpl w:val="9EB8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E26D13"/>
    <w:multiLevelType w:val="multilevel"/>
    <w:tmpl w:val="A4CE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2B111E"/>
    <w:multiLevelType w:val="hybridMultilevel"/>
    <w:tmpl w:val="B698622C"/>
    <w:lvl w:ilvl="0" w:tplc="B57ABD7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102115"/>
    <w:multiLevelType w:val="hybridMultilevel"/>
    <w:tmpl w:val="D4963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122AB2"/>
    <w:multiLevelType w:val="hybridMultilevel"/>
    <w:tmpl w:val="33B6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0"/>
  </w:num>
  <w:num w:numId="11">
    <w:abstractNumId w:val="10"/>
  </w:num>
  <w:num w:numId="12">
    <w:abstractNumId w:val="7"/>
  </w:num>
  <w:num w:numId="13">
    <w:abstractNumId w:val="13"/>
  </w:num>
  <w:num w:numId="14">
    <w:abstractNumId w:val="3"/>
  </w:num>
  <w:num w:numId="15">
    <w:abstractNumId w:val="14"/>
  </w:num>
  <w:num w:numId="16">
    <w:abstractNumId w:val="16"/>
  </w:num>
  <w:num w:numId="17">
    <w:abstractNumId w:val="2"/>
  </w:num>
  <w:num w:numId="18">
    <w:abstractNumId w:val="19"/>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04"/>
    <w:rsid w:val="000052FD"/>
    <w:rsid w:val="000077E5"/>
    <w:rsid w:val="00021081"/>
    <w:rsid w:val="00031DC7"/>
    <w:rsid w:val="00033FAC"/>
    <w:rsid w:val="000400D6"/>
    <w:rsid w:val="000506A2"/>
    <w:rsid w:val="00056EB2"/>
    <w:rsid w:val="000608E7"/>
    <w:rsid w:val="000821AB"/>
    <w:rsid w:val="000A0EB6"/>
    <w:rsid w:val="000B3DA0"/>
    <w:rsid w:val="000C01CB"/>
    <w:rsid w:val="000C020F"/>
    <w:rsid w:val="000F2F9A"/>
    <w:rsid w:val="000F41A0"/>
    <w:rsid w:val="00107312"/>
    <w:rsid w:val="00116E62"/>
    <w:rsid w:val="001321CB"/>
    <w:rsid w:val="001369B1"/>
    <w:rsid w:val="001515EC"/>
    <w:rsid w:val="001A2725"/>
    <w:rsid w:val="001A67CE"/>
    <w:rsid w:val="001B6780"/>
    <w:rsid w:val="001D536E"/>
    <w:rsid w:val="001D61A7"/>
    <w:rsid w:val="001E1D54"/>
    <w:rsid w:val="001F0C75"/>
    <w:rsid w:val="001F18F9"/>
    <w:rsid w:val="001F7500"/>
    <w:rsid w:val="001F7789"/>
    <w:rsid w:val="002046E2"/>
    <w:rsid w:val="00204D67"/>
    <w:rsid w:val="00205643"/>
    <w:rsid w:val="00210036"/>
    <w:rsid w:val="00212DF9"/>
    <w:rsid w:val="00234AE8"/>
    <w:rsid w:val="002437BC"/>
    <w:rsid w:val="00246D97"/>
    <w:rsid w:val="00252706"/>
    <w:rsid w:val="00260AB2"/>
    <w:rsid w:val="002660D1"/>
    <w:rsid w:val="00267E67"/>
    <w:rsid w:val="00275DB8"/>
    <w:rsid w:val="002A1FE3"/>
    <w:rsid w:val="002A3C99"/>
    <w:rsid w:val="002A6DCB"/>
    <w:rsid w:val="002A7A5F"/>
    <w:rsid w:val="002B2BF3"/>
    <w:rsid w:val="002E64AC"/>
    <w:rsid w:val="002F4560"/>
    <w:rsid w:val="002F5646"/>
    <w:rsid w:val="00322F5B"/>
    <w:rsid w:val="00323896"/>
    <w:rsid w:val="003434CC"/>
    <w:rsid w:val="00347BA6"/>
    <w:rsid w:val="00370BE8"/>
    <w:rsid w:val="00384717"/>
    <w:rsid w:val="003904FB"/>
    <w:rsid w:val="003A3E79"/>
    <w:rsid w:val="003A692F"/>
    <w:rsid w:val="003C4E76"/>
    <w:rsid w:val="003D2FFC"/>
    <w:rsid w:val="003D36FC"/>
    <w:rsid w:val="003D7C79"/>
    <w:rsid w:val="003E1894"/>
    <w:rsid w:val="003F54CF"/>
    <w:rsid w:val="0040005C"/>
    <w:rsid w:val="00411262"/>
    <w:rsid w:val="00416B9C"/>
    <w:rsid w:val="0042055B"/>
    <w:rsid w:val="004217C4"/>
    <w:rsid w:val="00443CF0"/>
    <w:rsid w:val="00443FAA"/>
    <w:rsid w:val="00446466"/>
    <w:rsid w:val="0045238C"/>
    <w:rsid w:val="00453554"/>
    <w:rsid w:val="00460F29"/>
    <w:rsid w:val="00462241"/>
    <w:rsid w:val="0046302B"/>
    <w:rsid w:val="00466EA5"/>
    <w:rsid w:val="004750ED"/>
    <w:rsid w:val="00483C04"/>
    <w:rsid w:val="00484DDB"/>
    <w:rsid w:val="00494EC2"/>
    <w:rsid w:val="00495034"/>
    <w:rsid w:val="004B2C38"/>
    <w:rsid w:val="004B2C4B"/>
    <w:rsid w:val="004D7C46"/>
    <w:rsid w:val="004D7D66"/>
    <w:rsid w:val="004E1404"/>
    <w:rsid w:val="004E1E05"/>
    <w:rsid w:val="004E4026"/>
    <w:rsid w:val="005052EB"/>
    <w:rsid w:val="00524557"/>
    <w:rsid w:val="00550060"/>
    <w:rsid w:val="00555AC9"/>
    <w:rsid w:val="005774A2"/>
    <w:rsid w:val="005821F7"/>
    <w:rsid w:val="0058739C"/>
    <w:rsid w:val="005A1F41"/>
    <w:rsid w:val="005A2B49"/>
    <w:rsid w:val="005A37C1"/>
    <w:rsid w:val="005B4FF5"/>
    <w:rsid w:val="005C7EAA"/>
    <w:rsid w:val="005D1F06"/>
    <w:rsid w:val="0060539B"/>
    <w:rsid w:val="00624DBB"/>
    <w:rsid w:val="00634112"/>
    <w:rsid w:val="00637D8D"/>
    <w:rsid w:val="00652AEA"/>
    <w:rsid w:val="00657840"/>
    <w:rsid w:val="00663FE6"/>
    <w:rsid w:val="00667AEC"/>
    <w:rsid w:val="00681BDD"/>
    <w:rsid w:val="00683F0D"/>
    <w:rsid w:val="00687485"/>
    <w:rsid w:val="00692D6C"/>
    <w:rsid w:val="0069504F"/>
    <w:rsid w:val="006A3BA9"/>
    <w:rsid w:val="006C6F15"/>
    <w:rsid w:val="006F11F6"/>
    <w:rsid w:val="006F2703"/>
    <w:rsid w:val="00706629"/>
    <w:rsid w:val="00710EBE"/>
    <w:rsid w:val="0072410B"/>
    <w:rsid w:val="007375F2"/>
    <w:rsid w:val="00747265"/>
    <w:rsid w:val="00766B8F"/>
    <w:rsid w:val="007729A6"/>
    <w:rsid w:val="00775DF4"/>
    <w:rsid w:val="00785EA1"/>
    <w:rsid w:val="007A1A32"/>
    <w:rsid w:val="007A1BCE"/>
    <w:rsid w:val="007B16F6"/>
    <w:rsid w:val="007B66EB"/>
    <w:rsid w:val="007B7366"/>
    <w:rsid w:val="007E2A0B"/>
    <w:rsid w:val="007F3A22"/>
    <w:rsid w:val="007F621F"/>
    <w:rsid w:val="008055AB"/>
    <w:rsid w:val="008215A9"/>
    <w:rsid w:val="00827C3C"/>
    <w:rsid w:val="00832023"/>
    <w:rsid w:val="008425F4"/>
    <w:rsid w:val="008531FB"/>
    <w:rsid w:val="00867B68"/>
    <w:rsid w:val="00872096"/>
    <w:rsid w:val="00872B78"/>
    <w:rsid w:val="00880B59"/>
    <w:rsid w:val="008825AC"/>
    <w:rsid w:val="008A102C"/>
    <w:rsid w:val="008D38E5"/>
    <w:rsid w:val="008D7882"/>
    <w:rsid w:val="008D7C63"/>
    <w:rsid w:val="008E2B42"/>
    <w:rsid w:val="008F056F"/>
    <w:rsid w:val="008F57EC"/>
    <w:rsid w:val="008F7D96"/>
    <w:rsid w:val="00911554"/>
    <w:rsid w:val="00912590"/>
    <w:rsid w:val="00920BC5"/>
    <w:rsid w:val="009454E2"/>
    <w:rsid w:val="00953709"/>
    <w:rsid w:val="009549F8"/>
    <w:rsid w:val="00961CEB"/>
    <w:rsid w:val="00963623"/>
    <w:rsid w:val="00975FC4"/>
    <w:rsid w:val="009873EB"/>
    <w:rsid w:val="00993FFF"/>
    <w:rsid w:val="009B33EF"/>
    <w:rsid w:val="009E3EE2"/>
    <w:rsid w:val="009F28FA"/>
    <w:rsid w:val="00A05A0E"/>
    <w:rsid w:val="00A119FC"/>
    <w:rsid w:val="00A40904"/>
    <w:rsid w:val="00A42395"/>
    <w:rsid w:val="00A47F64"/>
    <w:rsid w:val="00A631B6"/>
    <w:rsid w:val="00A7287D"/>
    <w:rsid w:val="00A72E0B"/>
    <w:rsid w:val="00AA3F12"/>
    <w:rsid w:val="00AC5B9B"/>
    <w:rsid w:val="00AD0F61"/>
    <w:rsid w:val="00AD3381"/>
    <w:rsid w:val="00AD68FA"/>
    <w:rsid w:val="00AE0C5C"/>
    <w:rsid w:val="00B01F0F"/>
    <w:rsid w:val="00B155A9"/>
    <w:rsid w:val="00B15D6B"/>
    <w:rsid w:val="00B22920"/>
    <w:rsid w:val="00B613F4"/>
    <w:rsid w:val="00B71136"/>
    <w:rsid w:val="00B8041E"/>
    <w:rsid w:val="00B8133F"/>
    <w:rsid w:val="00B81558"/>
    <w:rsid w:val="00B92966"/>
    <w:rsid w:val="00B9540A"/>
    <w:rsid w:val="00BA0BC1"/>
    <w:rsid w:val="00BA3D49"/>
    <w:rsid w:val="00BD14FB"/>
    <w:rsid w:val="00C15D8B"/>
    <w:rsid w:val="00C27B55"/>
    <w:rsid w:val="00C4763E"/>
    <w:rsid w:val="00C617EB"/>
    <w:rsid w:val="00C717BA"/>
    <w:rsid w:val="00C723F2"/>
    <w:rsid w:val="00C7443C"/>
    <w:rsid w:val="00C77126"/>
    <w:rsid w:val="00C82A38"/>
    <w:rsid w:val="00C86AAC"/>
    <w:rsid w:val="00C94DCE"/>
    <w:rsid w:val="00CA3D44"/>
    <w:rsid w:val="00CC76AB"/>
    <w:rsid w:val="00CD239C"/>
    <w:rsid w:val="00CD315F"/>
    <w:rsid w:val="00D00F31"/>
    <w:rsid w:val="00D26689"/>
    <w:rsid w:val="00D300D4"/>
    <w:rsid w:val="00D3607A"/>
    <w:rsid w:val="00D44053"/>
    <w:rsid w:val="00D4437E"/>
    <w:rsid w:val="00D51C2B"/>
    <w:rsid w:val="00D52C4C"/>
    <w:rsid w:val="00D64933"/>
    <w:rsid w:val="00D864C7"/>
    <w:rsid w:val="00DB4673"/>
    <w:rsid w:val="00DB5DB1"/>
    <w:rsid w:val="00DC147F"/>
    <w:rsid w:val="00DC7CDB"/>
    <w:rsid w:val="00DE29B2"/>
    <w:rsid w:val="00DE3000"/>
    <w:rsid w:val="00DE5AC1"/>
    <w:rsid w:val="00DF0146"/>
    <w:rsid w:val="00DF41B8"/>
    <w:rsid w:val="00E160CF"/>
    <w:rsid w:val="00E40E3B"/>
    <w:rsid w:val="00E6577D"/>
    <w:rsid w:val="00E80D8E"/>
    <w:rsid w:val="00E86ABD"/>
    <w:rsid w:val="00E94F8F"/>
    <w:rsid w:val="00EA0DA4"/>
    <w:rsid w:val="00EA4555"/>
    <w:rsid w:val="00EC023F"/>
    <w:rsid w:val="00ED269B"/>
    <w:rsid w:val="00ED3FE1"/>
    <w:rsid w:val="00EE00EF"/>
    <w:rsid w:val="00EE070A"/>
    <w:rsid w:val="00EE2BF8"/>
    <w:rsid w:val="00F00708"/>
    <w:rsid w:val="00F00948"/>
    <w:rsid w:val="00F20C3D"/>
    <w:rsid w:val="00F2189B"/>
    <w:rsid w:val="00F25FBE"/>
    <w:rsid w:val="00F30D82"/>
    <w:rsid w:val="00F43BA9"/>
    <w:rsid w:val="00F504BD"/>
    <w:rsid w:val="00F63BF3"/>
    <w:rsid w:val="00F676E8"/>
    <w:rsid w:val="00F83A85"/>
    <w:rsid w:val="00F93B26"/>
    <w:rsid w:val="00F97BB1"/>
    <w:rsid w:val="00FA7E79"/>
    <w:rsid w:val="00FB4C0C"/>
    <w:rsid w:val="00FC5AEB"/>
    <w:rsid w:val="00FC620F"/>
    <w:rsid w:val="00FD6A4D"/>
    <w:rsid w:val="00FE385B"/>
    <w:rsid w:val="00FF14F6"/>
    <w:rsid w:val="00FF27F5"/>
    <w:rsid w:val="00FF6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3494C"/>
  <w15:docId w15:val="{E5552A3C-F7A5-47CF-B278-DAE197DE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B8F"/>
    <w:pPr>
      <w:spacing w:after="200" w:line="276" w:lineRule="auto"/>
    </w:pPr>
    <w:rPr>
      <w:sz w:val="22"/>
      <w:szCs w:val="22"/>
      <w:lang w:eastAsia="en-US"/>
    </w:rPr>
  </w:style>
  <w:style w:type="paragraph" w:styleId="Heading1">
    <w:name w:val="heading 1"/>
    <w:basedOn w:val="Normal"/>
    <w:next w:val="Normal"/>
    <w:link w:val="Heading1Char"/>
    <w:autoRedefine/>
    <w:qFormat/>
    <w:rsid w:val="00484DDB"/>
    <w:pPr>
      <w:keepNext/>
      <w:suppressAutoHyphens/>
      <w:overflowPunct w:val="0"/>
      <w:autoSpaceDE w:val="0"/>
      <w:autoSpaceDN w:val="0"/>
      <w:adjustRightInd w:val="0"/>
      <w:spacing w:after="0" w:line="280" w:lineRule="exact"/>
      <w:textAlignment w:val="baseline"/>
      <w:outlineLvl w:val="0"/>
    </w:pPr>
    <w:rPr>
      <w:rFonts w:ascii="Frutiger LT Pro 45 Light" w:eastAsia="Times New Roman" w:hAnsi="Frutiger LT Pro 45 Light"/>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C04"/>
    <w:pPr>
      <w:ind w:left="720"/>
      <w:contextualSpacing/>
    </w:pPr>
  </w:style>
  <w:style w:type="character" w:customStyle="1" w:styleId="Heading1Char">
    <w:name w:val="Heading 1 Char"/>
    <w:basedOn w:val="DefaultParagraphFont"/>
    <w:link w:val="Heading1"/>
    <w:rsid w:val="00484DDB"/>
    <w:rPr>
      <w:rFonts w:ascii="Frutiger LT Pro 45 Light" w:eastAsia="Times New Roman" w:hAnsi="Frutiger LT Pro 45 Light"/>
      <w:b/>
      <w:kern w:val="28"/>
      <w:sz w:val="22"/>
      <w:lang w:eastAsia="en-US"/>
    </w:rPr>
  </w:style>
  <w:style w:type="paragraph" w:styleId="Footer">
    <w:name w:val="footer"/>
    <w:basedOn w:val="Normal"/>
    <w:link w:val="FooterChar"/>
    <w:autoRedefine/>
    <w:uiPriority w:val="99"/>
    <w:rsid w:val="004217C4"/>
    <w:pPr>
      <w:tabs>
        <w:tab w:val="center" w:pos="4320"/>
        <w:tab w:val="right" w:pos="8640"/>
      </w:tabs>
      <w:suppressAutoHyphens/>
      <w:overflowPunct w:val="0"/>
      <w:autoSpaceDE w:val="0"/>
      <w:autoSpaceDN w:val="0"/>
      <w:adjustRightInd w:val="0"/>
      <w:spacing w:after="0" w:line="280" w:lineRule="exact"/>
      <w:textAlignment w:val="baseline"/>
    </w:pPr>
    <w:rPr>
      <w:rFonts w:ascii="Frutiger LT Pro 45 Light" w:eastAsia="Times New Roman" w:hAnsi="Frutiger LT Pro 45 Light"/>
      <w:sz w:val="20"/>
      <w:szCs w:val="20"/>
    </w:rPr>
  </w:style>
  <w:style w:type="character" w:customStyle="1" w:styleId="FooterChar">
    <w:name w:val="Footer Char"/>
    <w:basedOn w:val="DefaultParagraphFont"/>
    <w:link w:val="Footer"/>
    <w:uiPriority w:val="99"/>
    <w:rsid w:val="004217C4"/>
    <w:rPr>
      <w:rFonts w:ascii="Frutiger LT Pro 45 Light" w:eastAsia="Times New Roman" w:hAnsi="Frutiger LT Pro 45 Light"/>
      <w:lang w:eastAsia="en-US"/>
    </w:rPr>
  </w:style>
  <w:style w:type="character" w:styleId="PageNumber">
    <w:name w:val="page number"/>
    <w:basedOn w:val="DefaultParagraphFont"/>
    <w:rsid w:val="004217C4"/>
    <w:rPr>
      <w:rFonts w:ascii="Frutiger LT Pro 45 Light" w:hAnsi="Frutiger LT Pro 45 Light"/>
      <w:i/>
      <w:color w:val="auto"/>
      <w:sz w:val="16"/>
    </w:rPr>
  </w:style>
  <w:style w:type="paragraph" w:styleId="Title">
    <w:name w:val="Title"/>
    <w:basedOn w:val="Normal"/>
    <w:next w:val="Normal"/>
    <w:link w:val="TitleChar"/>
    <w:autoRedefine/>
    <w:qFormat/>
    <w:rsid w:val="00EE2BF8"/>
    <w:pPr>
      <w:suppressAutoHyphens/>
      <w:overflowPunct w:val="0"/>
      <w:autoSpaceDE w:val="0"/>
      <w:autoSpaceDN w:val="0"/>
      <w:adjustRightInd w:val="0"/>
      <w:spacing w:after="0" w:line="240" w:lineRule="auto"/>
      <w:ind w:right="-23"/>
      <w:textAlignment w:val="baseline"/>
    </w:pPr>
    <w:rPr>
      <w:rFonts w:ascii="Arial" w:eastAsia="Times New Roman" w:hAnsi="Arial" w:cs="Arial"/>
      <w:kern w:val="28"/>
      <w:sz w:val="36"/>
      <w:szCs w:val="36"/>
    </w:rPr>
  </w:style>
  <w:style w:type="character" w:customStyle="1" w:styleId="TitleChar">
    <w:name w:val="Title Char"/>
    <w:basedOn w:val="DefaultParagraphFont"/>
    <w:link w:val="Title"/>
    <w:rsid w:val="00EE2BF8"/>
    <w:rPr>
      <w:rFonts w:ascii="Arial" w:eastAsia="Times New Roman" w:hAnsi="Arial" w:cs="Arial"/>
      <w:kern w:val="28"/>
      <w:sz w:val="36"/>
      <w:szCs w:val="36"/>
      <w:lang w:eastAsia="en-US"/>
    </w:rPr>
  </w:style>
  <w:style w:type="paragraph" w:customStyle="1" w:styleId="BasicParagraph">
    <w:name w:val="[Basic Paragraph]"/>
    <w:basedOn w:val="Normal"/>
    <w:autoRedefine/>
    <w:uiPriority w:val="99"/>
    <w:rsid w:val="004217C4"/>
    <w:pPr>
      <w:suppressAutoHyphens/>
      <w:overflowPunct w:val="0"/>
      <w:autoSpaceDE w:val="0"/>
      <w:autoSpaceDN w:val="0"/>
      <w:adjustRightInd w:val="0"/>
      <w:spacing w:after="0" w:line="280" w:lineRule="exact"/>
      <w:textAlignment w:val="baseline"/>
    </w:pPr>
    <w:rPr>
      <w:rFonts w:ascii="Frutiger 45 Light" w:eastAsia="Times New Roman" w:hAnsi="Frutiger 45 Light"/>
      <w:sz w:val="20"/>
      <w:szCs w:val="20"/>
    </w:rPr>
  </w:style>
  <w:style w:type="paragraph" w:styleId="BalloonText">
    <w:name w:val="Balloon Text"/>
    <w:basedOn w:val="Normal"/>
    <w:link w:val="BalloonTextChar"/>
    <w:uiPriority w:val="99"/>
    <w:semiHidden/>
    <w:unhideWhenUsed/>
    <w:rsid w:val="00A05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A0E"/>
    <w:rPr>
      <w:rFonts w:ascii="Tahoma" w:hAnsi="Tahoma" w:cs="Tahoma"/>
      <w:sz w:val="16"/>
      <w:szCs w:val="16"/>
      <w:lang w:eastAsia="en-US"/>
    </w:rPr>
  </w:style>
  <w:style w:type="paragraph" w:styleId="DocumentMap">
    <w:name w:val="Document Map"/>
    <w:basedOn w:val="Normal"/>
    <w:link w:val="DocumentMapChar"/>
    <w:uiPriority w:val="99"/>
    <w:semiHidden/>
    <w:unhideWhenUsed/>
    <w:rsid w:val="00370BE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70BE8"/>
    <w:rPr>
      <w:rFonts w:ascii="Tahoma" w:hAnsi="Tahoma" w:cs="Tahoma"/>
      <w:sz w:val="16"/>
      <w:szCs w:val="16"/>
      <w:lang w:eastAsia="en-US"/>
    </w:rPr>
  </w:style>
  <w:style w:type="paragraph" w:styleId="Caption">
    <w:name w:val="caption"/>
    <w:basedOn w:val="Normal"/>
    <w:next w:val="Normal"/>
    <w:uiPriority w:val="35"/>
    <w:unhideWhenUsed/>
    <w:qFormat/>
    <w:rsid w:val="000B3DA0"/>
    <w:pPr>
      <w:spacing w:line="240" w:lineRule="auto"/>
    </w:pPr>
    <w:rPr>
      <w:b/>
      <w:bCs/>
      <w:color w:val="4F81BD" w:themeColor="accent1"/>
      <w:sz w:val="18"/>
      <w:szCs w:val="18"/>
    </w:rPr>
  </w:style>
  <w:style w:type="character" w:styleId="Hyperlink">
    <w:name w:val="Hyperlink"/>
    <w:basedOn w:val="DefaultParagraphFont"/>
    <w:uiPriority w:val="99"/>
    <w:unhideWhenUsed/>
    <w:rsid w:val="00AD0F61"/>
    <w:rPr>
      <w:color w:val="0000FF" w:themeColor="hyperlink"/>
      <w:u w:val="single"/>
    </w:rPr>
  </w:style>
  <w:style w:type="paragraph" w:styleId="NoSpacing">
    <w:name w:val="No Spacing"/>
    <w:uiPriority w:val="1"/>
    <w:qFormat/>
    <w:rsid w:val="007729A6"/>
    <w:rPr>
      <w:sz w:val="22"/>
      <w:szCs w:val="22"/>
      <w:lang w:eastAsia="en-US"/>
    </w:rPr>
  </w:style>
  <w:style w:type="paragraph" w:styleId="Header">
    <w:name w:val="header"/>
    <w:basedOn w:val="Normal"/>
    <w:link w:val="HeaderChar"/>
    <w:uiPriority w:val="99"/>
    <w:unhideWhenUsed/>
    <w:rsid w:val="00484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DDB"/>
    <w:rPr>
      <w:sz w:val="22"/>
      <w:szCs w:val="22"/>
      <w:lang w:eastAsia="en-US"/>
    </w:rPr>
  </w:style>
  <w:style w:type="paragraph" w:styleId="NormalWeb">
    <w:name w:val="Normal (Web)"/>
    <w:basedOn w:val="Normal"/>
    <w:uiPriority w:val="99"/>
    <w:unhideWhenUsed/>
    <w:rsid w:val="00975FC4"/>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7A1A32"/>
    <w:rPr>
      <w:color w:val="800080" w:themeColor="followedHyperlink"/>
      <w:u w:val="single"/>
    </w:rPr>
  </w:style>
  <w:style w:type="character" w:styleId="CommentReference">
    <w:name w:val="annotation reference"/>
    <w:basedOn w:val="DefaultParagraphFont"/>
    <w:uiPriority w:val="99"/>
    <w:semiHidden/>
    <w:unhideWhenUsed/>
    <w:rsid w:val="00A631B6"/>
    <w:rPr>
      <w:sz w:val="16"/>
      <w:szCs w:val="16"/>
    </w:rPr>
  </w:style>
  <w:style w:type="paragraph" w:styleId="CommentText">
    <w:name w:val="annotation text"/>
    <w:basedOn w:val="Normal"/>
    <w:link w:val="CommentTextChar"/>
    <w:uiPriority w:val="99"/>
    <w:semiHidden/>
    <w:unhideWhenUsed/>
    <w:rsid w:val="00A631B6"/>
    <w:pPr>
      <w:spacing w:line="240" w:lineRule="auto"/>
    </w:pPr>
    <w:rPr>
      <w:sz w:val="20"/>
      <w:szCs w:val="20"/>
    </w:rPr>
  </w:style>
  <w:style w:type="character" w:customStyle="1" w:styleId="CommentTextChar">
    <w:name w:val="Comment Text Char"/>
    <w:basedOn w:val="DefaultParagraphFont"/>
    <w:link w:val="CommentText"/>
    <w:uiPriority w:val="99"/>
    <w:semiHidden/>
    <w:rsid w:val="00A631B6"/>
    <w:rPr>
      <w:lang w:eastAsia="en-US"/>
    </w:rPr>
  </w:style>
  <w:style w:type="paragraph" w:styleId="CommentSubject">
    <w:name w:val="annotation subject"/>
    <w:basedOn w:val="CommentText"/>
    <w:next w:val="CommentText"/>
    <w:link w:val="CommentSubjectChar"/>
    <w:uiPriority w:val="99"/>
    <w:semiHidden/>
    <w:unhideWhenUsed/>
    <w:rsid w:val="00A631B6"/>
    <w:rPr>
      <w:b/>
      <w:bCs/>
    </w:rPr>
  </w:style>
  <w:style w:type="character" w:customStyle="1" w:styleId="CommentSubjectChar">
    <w:name w:val="Comment Subject Char"/>
    <w:basedOn w:val="CommentTextChar"/>
    <w:link w:val="CommentSubject"/>
    <w:uiPriority w:val="99"/>
    <w:semiHidden/>
    <w:rsid w:val="00A631B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75588">
      <w:bodyDiv w:val="1"/>
      <w:marLeft w:val="0"/>
      <w:marRight w:val="0"/>
      <w:marTop w:val="0"/>
      <w:marBottom w:val="0"/>
      <w:divBdr>
        <w:top w:val="none" w:sz="0" w:space="0" w:color="auto"/>
        <w:left w:val="none" w:sz="0" w:space="0" w:color="auto"/>
        <w:bottom w:val="none" w:sz="0" w:space="0" w:color="auto"/>
        <w:right w:val="none" w:sz="0" w:space="0" w:color="auto"/>
      </w:divBdr>
    </w:div>
    <w:div w:id="182480476">
      <w:bodyDiv w:val="1"/>
      <w:marLeft w:val="0"/>
      <w:marRight w:val="0"/>
      <w:marTop w:val="0"/>
      <w:marBottom w:val="0"/>
      <w:divBdr>
        <w:top w:val="none" w:sz="0" w:space="0" w:color="auto"/>
        <w:left w:val="none" w:sz="0" w:space="0" w:color="auto"/>
        <w:bottom w:val="none" w:sz="0" w:space="0" w:color="auto"/>
        <w:right w:val="none" w:sz="0" w:space="0" w:color="auto"/>
      </w:divBdr>
      <w:divsChild>
        <w:div w:id="419178612">
          <w:marLeft w:val="0"/>
          <w:marRight w:val="0"/>
          <w:marTop w:val="0"/>
          <w:marBottom w:val="0"/>
          <w:divBdr>
            <w:top w:val="none" w:sz="0" w:space="0" w:color="auto"/>
            <w:left w:val="none" w:sz="0" w:space="0" w:color="auto"/>
            <w:bottom w:val="none" w:sz="0" w:space="0" w:color="auto"/>
            <w:right w:val="none" w:sz="0" w:space="0" w:color="auto"/>
          </w:divBdr>
          <w:divsChild>
            <w:div w:id="836727246">
              <w:marLeft w:val="0"/>
              <w:marRight w:val="0"/>
              <w:marTop w:val="0"/>
              <w:marBottom w:val="0"/>
              <w:divBdr>
                <w:top w:val="none" w:sz="0" w:space="0" w:color="auto"/>
                <w:left w:val="none" w:sz="0" w:space="0" w:color="auto"/>
                <w:bottom w:val="none" w:sz="0" w:space="0" w:color="auto"/>
                <w:right w:val="none" w:sz="0" w:space="0" w:color="auto"/>
              </w:divBdr>
              <w:divsChild>
                <w:div w:id="10856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38367">
      <w:bodyDiv w:val="1"/>
      <w:marLeft w:val="0"/>
      <w:marRight w:val="0"/>
      <w:marTop w:val="0"/>
      <w:marBottom w:val="0"/>
      <w:divBdr>
        <w:top w:val="none" w:sz="0" w:space="0" w:color="auto"/>
        <w:left w:val="none" w:sz="0" w:space="0" w:color="auto"/>
        <w:bottom w:val="none" w:sz="0" w:space="0" w:color="auto"/>
        <w:right w:val="none" w:sz="0" w:space="0" w:color="auto"/>
      </w:divBdr>
      <w:divsChild>
        <w:div w:id="1754472718">
          <w:marLeft w:val="0"/>
          <w:marRight w:val="0"/>
          <w:marTop w:val="0"/>
          <w:marBottom w:val="0"/>
          <w:divBdr>
            <w:top w:val="none" w:sz="0" w:space="0" w:color="auto"/>
            <w:left w:val="none" w:sz="0" w:space="0" w:color="auto"/>
            <w:bottom w:val="none" w:sz="0" w:space="0" w:color="auto"/>
            <w:right w:val="none" w:sz="0" w:space="0" w:color="auto"/>
          </w:divBdr>
          <w:divsChild>
            <w:div w:id="807014787">
              <w:marLeft w:val="0"/>
              <w:marRight w:val="0"/>
              <w:marTop w:val="0"/>
              <w:marBottom w:val="0"/>
              <w:divBdr>
                <w:top w:val="none" w:sz="0" w:space="0" w:color="auto"/>
                <w:left w:val="none" w:sz="0" w:space="0" w:color="auto"/>
                <w:bottom w:val="none" w:sz="0" w:space="0" w:color="auto"/>
                <w:right w:val="none" w:sz="0" w:space="0" w:color="auto"/>
              </w:divBdr>
              <w:divsChild>
                <w:div w:id="3102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39425">
      <w:bodyDiv w:val="1"/>
      <w:marLeft w:val="0"/>
      <w:marRight w:val="0"/>
      <w:marTop w:val="0"/>
      <w:marBottom w:val="0"/>
      <w:divBdr>
        <w:top w:val="none" w:sz="0" w:space="0" w:color="auto"/>
        <w:left w:val="none" w:sz="0" w:space="0" w:color="auto"/>
        <w:bottom w:val="none" w:sz="0" w:space="0" w:color="auto"/>
        <w:right w:val="none" w:sz="0" w:space="0" w:color="auto"/>
      </w:divBdr>
    </w:div>
    <w:div w:id="784085252">
      <w:bodyDiv w:val="1"/>
      <w:marLeft w:val="0"/>
      <w:marRight w:val="0"/>
      <w:marTop w:val="0"/>
      <w:marBottom w:val="0"/>
      <w:divBdr>
        <w:top w:val="none" w:sz="0" w:space="0" w:color="auto"/>
        <w:left w:val="none" w:sz="0" w:space="0" w:color="auto"/>
        <w:bottom w:val="none" w:sz="0" w:space="0" w:color="auto"/>
        <w:right w:val="none" w:sz="0" w:space="0" w:color="auto"/>
      </w:divBdr>
    </w:div>
    <w:div w:id="857546741">
      <w:bodyDiv w:val="1"/>
      <w:marLeft w:val="0"/>
      <w:marRight w:val="0"/>
      <w:marTop w:val="0"/>
      <w:marBottom w:val="0"/>
      <w:divBdr>
        <w:top w:val="none" w:sz="0" w:space="0" w:color="auto"/>
        <w:left w:val="none" w:sz="0" w:space="0" w:color="auto"/>
        <w:bottom w:val="none" w:sz="0" w:space="0" w:color="auto"/>
        <w:right w:val="none" w:sz="0" w:space="0" w:color="auto"/>
      </w:divBdr>
    </w:div>
    <w:div w:id="1567951002">
      <w:bodyDiv w:val="1"/>
      <w:marLeft w:val="0"/>
      <w:marRight w:val="0"/>
      <w:marTop w:val="0"/>
      <w:marBottom w:val="0"/>
      <w:divBdr>
        <w:top w:val="none" w:sz="0" w:space="0" w:color="auto"/>
        <w:left w:val="none" w:sz="0" w:space="0" w:color="auto"/>
        <w:bottom w:val="none" w:sz="0" w:space="0" w:color="auto"/>
        <w:right w:val="none" w:sz="0" w:space="0" w:color="auto"/>
      </w:divBdr>
      <w:divsChild>
        <w:div w:id="147939073">
          <w:marLeft w:val="0"/>
          <w:marRight w:val="0"/>
          <w:marTop w:val="0"/>
          <w:marBottom w:val="0"/>
          <w:divBdr>
            <w:top w:val="none" w:sz="0" w:space="0" w:color="auto"/>
            <w:left w:val="none" w:sz="0" w:space="0" w:color="auto"/>
            <w:bottom w:val="none" w:sz="0" w:space="0" w:color="auto"/>
            <w:right w:val="none" w:sz="0" w:space="0" w:color="auto"/>
          </w:divBdr>
          <w:divsChild>
            <w:div w:id="2109621006">
              <w:marLeft w:val="0"/>
              <w:marRight w:val="0"/>
              <w:marTop w:val="0"/>
              <w:marBottom w:val="0"/>
              <w:divBdr>
                <w:top w:val="none" w:sz="0" w:space="0" w:color="auto"/>
                <w:left w:val="none" w:sz="0" w:space="0" w:color="auto"/>
                <w:bottom w:val="none" w:sz="0" w:space="0" w:color="auto"/>
                <w:right w:val="none" w:sz="0" w:space="0" w:color="auto"/>
              </w:divBdr>
              <w:divsChild>
                <w:div w:id="1576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6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Kurzgesagt" TargetMode="External"/><Relationship Id="rId13" Type="http://schemas.openxmlformats.org/officeDocument/2006/relationships/hyperlink" Target="https://www.youtube.com/user/OxfordSpark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user/TheBackyardScientis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xzC4EngIsMrPmbm6Nxvb-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channel/UCoxcjq-8xIDTYp3uz647V5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channel/UCHnyfMqiRRG1u-2MsSQLbXA" TargetMode="External"/><Relationship Id="rId14" Type="http://schemas.openxmlformats.org/officeDocument/2006/relationships/hyperlink" Target="https://www.youtube.com/user/periodicvideo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CAC99-67AF-405B-A731-28CE3747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Royal Society</Company>
  <LinksUpToDate>false</LinksUpToDate>
  <CharactersWithSpaces>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Haskell</dc:creator>
  <cp:lastModifiedBy>Slater, Emma</cp:lastModifiedBy>
  <cp:revision>3</cp:revision>
  <dcterms:created xsi:type="dcterms:W3CDTF">2016-01-20T19:57:00Z</dcterms:created>
  <dcterms:modified xsi:type="dcterms:W3CDTF">2016-02-24T16:24:00Z</dcterms:modified>
</cp:coreProperties>
</file>